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0" w:right="568.937007874016" w:firstLine="6094.488188976378"/>
        <w:jc w:val="left"/>
        <w:rPr/>
      </w:pPr>
      <w:r w:rsidDel="00000000" w:rsidR="00000000" w:rsidRPr="00000000">
        <w:rPr>
          <w:rtl w:val="0"/>
        </w:rPr>
        <w:t xml:space="preserve">PATVIRTINTA</w:t>
      </w:r>
    </w:p>
    <w:p w:rsidR="00000000" w:rsidDel="00000000" w:rsidP="00000000" w:rsidRDefault="00000000" w:rsidRPr="00000000" w14:paraId="00000002">
      <w:pPr>
        <w:spacing w:after="0" w:line="240" w:lineRule="auto"/>
        <w:ind w:left="0" w:right="568.937007874016" w:firstLine="6094.488188976378"/>
        <w:jc w:val="left"/>
        <w:rPr/>
      </w:pPr>
      <w:r w:rsidDel="00000000" w:rsidR="00000000" w:rsidRPr="00000000">
        <w:rPr>
          <w:rtl w:val="0"/>
        </w:rPr>
        <w:t xml:space="preserve">Lietuvos moksleivių sąjungos</w:t>
      </w:r>
    </w:p>
    <w:p w:rsidR="00000000" w:rsidDel="00000000" w:rsidP="00000000" w:rsidRDefault="00000000" w:rsidRPr="00000000" w14:paraId="00000003">
      <w:pPr>
        <w:spacing w:after="0" w:line="240" w:lineRule="auto"/>
        <w:ind w:left="0" w:right="568.937007874016" w:firstLine="6094.488188976378"/>
        <w:jc w:val="left"/>
        <w:rPr/>
      </w:pPr>
      <w:r w:rsidDel="00000000" w:rsidR="00000000" w:rsidRPr="00000000">
        <w:rPr>
          <w:rtl w:val="0"/>
        </w:rPr>
        <w:t xml:space="preserve">valdybos 2026 m. spalio 6 d.</w:t>
      </w:r>
    </w:p>
    <w:p w:rsidR="00000000" w:rsidDel="00000000" w:rsidP="00000000" w:rsidRDefault="00000000" w:rsidRPr="00000000" w14:paraId="00000004">
      <w:pPr>
        <w:spacing w:after="0" w:line="240" w:lineRule="auto"/>
        <w:ind w:left="0" w:right="568.937007874016" w:firstLine="6094.488188976378"/>
        <w:jc w:val="left"/>
        <w:rPr/>
      </w:pPr>
      <w:r w:rsidDel="00000000" w:rsidR="00000000" w:rsidRPr="00000000">
        <w:rPr>
          <w:rtl w:val="0"/>
        </w:rPr>
        <w:t xml:space="preserve">nutarimu Nr. VN-32</w:t>
      </w:r>
      <w:r w:rsidDel="00000000" w:rsidR="00000000" w:rsidRPr="00000000">
        <w:rPr>
          <w:rtl w:val="0"/>
        </w:rPr>
      </w:r>
    </w:p>
    <w:p w:rsidR="00000000" w:rsidDel="00000000" w:rsidP="00000000" w:rsidRDefault="00000000" w:rsidRPr="00000000" w14:paraId="00000005">
      <w:pPr>
        <w:keepNext w:val="1"/>
        <w:tabs>
          <w:tab w:val="right" w:leader="none" w:pos="9624"/>
        </w:tabs>
        <w:spacing w:after="0" w:lineRule="auto"/>
        <w:ind w:left="0" w:firstLine="0"/>
        <w:jc w:val="left"/>
        <w:rPr>
          <w:i w:val="1"/>
          <w:iCs w:val="1"/>
        </w:rPr>
      </w:pPr>
      <w:r w:rsidDel="00000000" w:rsidR="00000000" w:rsidRPr="00000000">
        <w:rPr>
          <w:rtl w:val="0"/>
        </w:rPr>
      </w:r>
    </w:p>
    <w:p w:rsidR="00000000" w:rsidDel="00000000" w:rsidP="00000000" w:rsidRDefault="00000000" w:rsidRPr="00000000" w14:paraId="00000006">
      <w:pPr>
        <w:widowControl w:val="0"/>
        <w:spacing w:after="0" w:lineRule="auto"/>
        <w:ind w:left="0" w:right="2755.4315185546875" w:firstLine="0"/>
        <w:jc w:val="right"/>
        <w:rPr>
          <w:b w:val="1"/>
          <w:bCs w:val="1"/>
        </w:rPr>
      </w:pPr>
      <w:r w:rsidDel="00000000" w:rsidR="00000000" w:rsidRPr="00000000">
        <w:rPr>
          <w:b w:val="1"/>
          <w:bCs w:val="1"/>
          <w:rtl w:val="0"/>
        </w:rPr>
        <w:t xml:space="preserve">LIETUVOS MOKSLEIVIŲ SĄJUNGOS </w:t>
      </w:r>
    </w:p>
    <w:p w:rsidR="00000000" w:rsidDel="00000000" w:rsidP="00000000" w:rsidRDefault="00000000" w:rsidRPr="00000000" w14:paraId="00000007">
      <w:pPr>
        <w:widowControl w:val="0"/>
        <w:spacing w:after="0" w:lineRule="auto"/>
        <w:ind w:left="0" w:right="3722.08251953125" w:firstLine="0"/>
        <w:jc w:val="right"/>
        <w:rPr>
          <w:b w:val="1"/>
          <w:bCs w:val="1"/>
        </w:rPr>
      </w:pPr>
      <w:r w:rsidDel="00000000" w:rsidR="00000000" w:rsidRPr="00000000">
        <w:rPr>
          <w:b w:val="1"/>
          <w:bCs w:val="1"/>
          <w:rtl w:val="0"/>
        </w:rPr>
        <w:t xml:space="preserve">NARYSTĖS SUTARTIS </w:t>
      </w:r>
    </w:p>
    <w:p w:rsidR="00000000" w:rsidDel="00000000" w:rsidP="00000000" w:rsidRDefault="00000000" w:rsidRPr="00000000" w14:paraId="00000008">
      <w:pPr>
        <w:widowControl w:val="0"/>
        <w:spacing w:after="0" w:lineRule="auto"/>
        <w:ind w:left="0" w:firstLine="0"/>
        <w:jc w:val="center"/>
        <w:rPr>
          <w:i w:val="1"/>
          <w:iCs w:val="1"/>
          <w:sz w:val="20"/>
          <w:szCs w:val="20"/>
        </w:rPr>
      </w:pPr>
      <w:r w:rsidDel="00000000" w:rsidR="00000000" w:rsidRPr="00000000">
        <w:rPr>
          <w:rtl w:val="0"/>
        </w:rPr>
        <w:t xml:space="preserve">202___-______-______ Nr.</w:t>
        <w:br w:type="textWrapping"/>
      </w:r>
      <w:r w:rsidDel="00000000" w:rsidR="00000000" w:rsidRPr="00000000">
        <w:rPr>
          <w:i w:val="1"/>
          <w:iCs w:val="1"/>
          <w:sz w:val="20"/>
          <w:szCs w:val="20"/>
          <w:rtl w:val="0"/>
        </w:rPr>
        <w:t xml:space="preserve">(data)</w:t>
        <w:br w:type="textWrapping"/>
      </w:r>
      <w:r w:rsidDel="00000000" w:rsidR="00000000" w:rsidRPr="00000000">
        <w:rPr>
          <w:rtl w:val="0"/>
        </w:rPr>
        <w:t xml:space="preserve">_________________________</w:t>
        <w:br w:type="textWrapping"/>
      </w:r>
      <w:r w:rsidDel="00000000" w:rsidR="00000000" w:rsidRPr="00000000">
        <w:rPr>
          <w:i w:val="1"/>
          <w:iCs w:val="1"/>
          <w:sz w:val="20"/>
          <w:szCs w:val="20"/>
          <w:rtl w:val="0"/>
        </w:rPr>
        <w:t xml:space="preserve">(miestas)</w:t>
      </w:r>
    </w:p>
    <w:p w:rsidR="00000000" w:rsidDel="00000000" w:rsidP="00000000" w:rsidRDefault="00000000" w:rsidRPr="00000000" w14:paraId="00000009">
      <w:pPr>
        <w:widowControl w:val="0"/>
        <w:spacing w:after="0" w:lineRule="auto"/>
        <w:ind w:left="0" w:firstLine="0"/>
        <w:jc w:val="center"/>
        <w:rPr>
          <w:i w:val="1"/>
          <w:iCs w:val="1"/>
          <w:sz w:val="20"/>
          <w:szCs w:val="20"/>
        </w:rPr>
      </w:pPr>
      <w:r w:rsidDel="00000000" w:rsidR="00000000" w:rsidRPr="00000000">
        <w:rPr>
          <w:rtl w:val="0"/>
        </w:rPr>
      </w:r>
    </w:p>
    <w:p w:rsidR="00000000" w:rsidDel="00000000" w:rsidP="00000000" w:rsidRDefault="00000000" w:rsidRPr="00000000" w14:paraId="0000000A">
      <w:pPr>
        <w:widowControl w:val="0"/>
        <w:spacing w:after="0" w:lineRule="auto"/>
        <w:ind w:left="131.92001342773438" w:right="58.0615234375" w:firstLine="572.8799438476562"/>
        <w:rPr/>
      </w:pPr>
      <w:r w:rsidDel="00000000" w:rsidR="00000000" w:rsidRPr="00000000">
        <w:rPr>
          <w:rtl w:val="0"/>
        </w:rPr>
        <w:t xml:space="preserve">Lietuvos moksleivių sąjunga (toliau – </w:t>
      </w:r>
      <w:r w:rsidDel="00000000" w:rsidR="00000000" w:rsidRPr="00000000">
        <w:rPr>
          <w:b w:val="1"/>
          <w:bCs w:val="1"/>
          <w:rtl w:val="0"/>
        </w:rPr>
        <w:t xml:space="preserve">LMS</w:t>
      </w:r>
      <w:r w:rsidDel="00000000" w:rsidR="00000000" w:rsidRPr="00000000">
        <w:rPr>
          <w:rtl w:val="0"/>
        </w:rPr>
        <w:t xml:space="preserve">), juridinio asmens kodas 191972732, Juridinių asmenų registre registruota adresu Konstitucijos pr. 25, Vilnius, atstovaujama prezidento Martyno Dikšaičio, veikiančios pagal organizacijos įstatus, ir </w:t>
      </w:r>
    </w:p>
    <w:p w:rsidR="00000000" w:rsidDel="00000000" w:rsidP="00000000" w:rsidRDefault="00000000" w:rsidRPr="00000000" w14:paraId="0000000B">
      <w:pPr>
        <w:widowControl w:val="0"/>
        <w:spacing w:after="0" w:lineRule="auto"/>
        <w:ind w:left="128.32000732421875" w:right="59.375" w:firstLine="570"/>
        <w:jc w:val="left"/>
        <w:rPr/>
      </w:pPr>
      <w:r w:rsidDel="00000000" w:rsidR="00000000" w:rsidRPr="00000000">
        <w:rPr>
          <w:rtl w:val="0"/>
        </w:rPr>
        <w:t xml:space="preserve">_________________________________ (toliau – </w:t>
      </w:r>
      <w:r w:rsidDel="00000000" w:rsidR="00000000" w:rsidRPr="00000000">
        <w:rPr>
          <w:b w:val="1"/>
          <w:bCs w:val="1"/>
          <w:rtl w:val="0"/>
        </w:rPr>
        <w:t xml:space="preserve">Narys</w:t>
      </w:r>
      <w:r w:rsidDel="00000000" w:rsidR="00000000" w:rsidRPr="00000000">
        <w:rPr>
          <w:rtl w:val="0"/>
        </w:rPr>
        <w:t xml:space="preserve">), gimimo data:_______________, </w:t>
      </w:r>
    </w:p>
    <w:p w:rsidR="00000000" w:rsidDel="00000000" w:rsidP="00000000" w:rsidRDefault="00000000" w:rsidRPr="00000000" w14:paraId="0000000C">
      <w:pPr>
        <w:widowControl w:val="0"/>
        <w:spacing w:after="0" w:lineRule="auto"/>
        <w:ind w:left="128.32000732421875" w:right="59.375" w:firstLine="0"/>
        <w:jc w:val="left"/>
        <w:rPr>
          <w:i w:val="1"/>
          <w:iCs w:val="1"/>
          <w:sz w:val="20"/>
          <w:szCs w:val="20"/>
        </w:rPr>
      </w:pPr>
      <w:r w:rsidDel="00000000" w:rsidR="00000000" w:rsidRPr="00000000">
        <w:rPr>
          <w:i w:val="1"/>
          <w:iCs w:val="1"/>
          <w:rtl w:val="0"/>
        </w:rPr>
        <w:t xml:space="preserve">                          </w:t>
      </w:r>
      <w:r w:rsidDel="00000000" w:rsidR="00000000" w:rsidRPr="00000000">
        <w:rPr>
          <w:i w:val="1"/>
          <w:iCs w:val="1"/>
          <w:sz w:val="20"/>
          <w:szCs w:val="20"/>
          <w:rtl w:val="0"/>
        </w:rPr>
        <w:t xml:space="preserve">(Nario vardas, pavardė)                                                                                   (Nario gimimo data)</w:t>
      </w:r>
    </w:p>
    <w:p w:rsidR="00000000" w:rsidDel="00000000" w:rsidP="00000000" w:rsidRDefault="00000000" w:rsidRPr="00000000" w14:paraId="0000000D">
      <w:pPr>
        <w:widowControl w:val="0"/>
        <w:spacing w:after="0" w:lineRule="auto"/>
        <w:ind w:left="128.32000732421875" w:right="59.375" w:firstLine="0"/>
        <w:rPr/>
      </w:pPr>
      <w:r w:rsidDel="00000000" w:rsidR="00000000" w:rsidRPr="00000000">
        <w:rPr>
          <w:rtl w:val="0"/>
        </w:rPr>
        <w:t xml:space="preserve">gyvenantis adresu _______________________________________________________________, </w:t>
      </w:r>
    </w:p>
    <w:p w:rsidR="00000000" w:rsidDel="00000000" w:rsidP="00000000" w:rsidRDefault="00000000" w:rsidRPr="00000000" w14:paraId="0000000E">
      <w:pPr>
        <w:widowControl w:val="0"/>
        <w:spacing w:after="0" w:lineRule="auto"/>
        <w:ind w:left="128.32000732421875" w:right="59.375" w:firstLine="0"/>
        <w:jc w:val="left"/>
        <w:rPr/>
      </w:pPr>
      <w:r w:rsidDel="00000000" w:rsidR="00000000" w:rsidRPr="00000000">
        <w:rPr>
          <w:i w:val="1"/>
          <w:iCs w:val="1"/>
          <w:rtl w:val="0"/>
        </w:rPr>
        <w:t xml:space="preserve">                                                                                  </w:t>
      </w:r>
      <w:r w:rsidDel="00000000" w:rsidR="00000000" w:rsidRPr="00000000">
        <w:rPr>
          <w:i w:val="1"/>
          <w:iCs w:val="1"/>
          <w:sz w:val="20"/>
          <w:szCs w:val="20"/>
          <w:rtl w:val="0"/>
        </w:rPr>
        <w:t xml:space="preserve">(Nario adresas)</w:t>
      </w:r>
      <w:r w:rsidDel="00000000" w:rsidR="00000000" w:rsidRPr="00000000">
        <w:rPr>
          <w:rtl w:val="0"/>
        </w:rPr>
      </w:r>
    </w:p>
    <w:p w:rsidR="00000000" w:rsidDel="00000000" w:rsidP="00000000" w:rsidRDefault="00000000" w:rsidRPr="00000000" w14:paraId="0000000F">
      <w:pPr>
        <w:widowControl w:val="0"/>
        <w:spacing w:after="0" w:lineRule="auto"/>
        <w:ind w:left="128.32000732421875" w:right="59.375" w:firstLine="0"/>
        <w:rPr/>
      </w:pPr>
      <w:r w:rsidDel="00000000" w:rsidR="00000000" w:rsidRPr="00000000">
        <w:rPr>
          <w:rtl w:val="0"/>
        </w:rPr>
        <w:t xml:space="preserve">kuris yra ______________________________________________ mokyklos mokinių tarybos</w:t>
      </w:r>
    </w:p>
    <w:p w:rsidR="00000000" w:rsidDel="00000000" w:rsidP="00000000" w:rsidRDefault="00000000" w:rsidRPr="00000000" w14:paraId="00000010">
      <w:pPr>
        <w:widowControl w:val="0"/>
        <w:spacing w:after="0" w:lineRule="auto"/>
        <w:ind w:left="128.32000732421875" w:right="59.375" w:firstLine="0"/>
        <w:rPr>
          <w:i w:val="1"/>
          <w:iCs w:val="1"/>
          <w:sz w:val="20"/>
          <w:szCs w:val="20"/>
        </w:rPr>
      </w:pPr>
      <w:r w:rsidDel="00000000" w:rsidR="00000000" w:rsidRPr="00000000">
        <w:rPr>
          <w:i w:val="1"/>
          <w:iCs w:val="1"/>
          <w:sz w:val="20"/>
          <w:szCs w:val="20"/>
          <w:rtl w:val="0"/>
        </w:rPr>
        <w:t xml:space="preserve">                                                       (mokyklos pavadinimas)</w:t>
      </w:r>
    </w:p>
    <w:p w:rsidR="00000000" w:rsidDel="00000000" w:rsidP="00000000" w:rsidRDefault="00000000" w:rsidRPr="00000000" w14:paraId="00000011">
      <w:pPr>
        <w:widowControl w:val="0"/>
        <w:spacing w:after="0" w:lineRule="auto"/>
        <w:ind w:left="128.32000732421875" w:right="59.375" w:firstLine="0"/>
        <w:rPr/>
      </w:pPr>
      <w:r w:rsidDel="00000000" w:rsidR="00000000" w:rsidRPr="00000000">
        <w:rPr>
          <w:rtl w:val="0"/>
        </w:rPr>
        <w:t xml:space="preserve">pirmininkas/atstovas, </w:t>
      </w:r>
    </w:p>
    <w:p w:rsidR="00000000" w:rsidDel="00000000" w:rsidP="00000000" w:rsidRDefault="00000000" w:rsidRPr="00000000" w14:paraId="00000012">
      <w:pPr>
        <w:widowControl w:val="0"/>
        <w:spacing w:after="0" w:lineRule="auto"/>
        <w:ind w:left="127.12005615234375" w:right="59.844970703125" w:firstLine="695.2799987792969"/>
        <w:rPr/>
      </w:pPr>
      <w:r w:rsidDel="00000000" w:rsidR="00000000" w:rsidRPr="00000000">
        <w:rPr>
          <w:rtl w:val="0"/>
        </w:rPr>
        <w:t xml:space="preserve">toliau LMS ir Narys kartu vadinami Šalimis, o kiekviena atskirai – Šalimi, sudarė šią Narystės sutartį (toliau – </w:t>
      </w:r>
      <w:r w:rsidDel="00000000" w:rsidR="00000000" w:rsidRPr="00000000">
        <w:rPr>
          <w:b w:val="1"/>
          <w:bCs w:val="1"/>
          <w:rtl w:val="0"/>
        </w:rPr>
        <w:t xml:space="preserve">Sutartis</w:t>
      </w:r>
      <w:r w:rsidDel="00000000" w:rsidR="00000000" w:rsidRPr="00000000">
        <w:rPr>
          <w:rtl w:val="0"/>
        </w:rPr>
        <w:t xml:space="preserve">): </w:t>
      </w:r>
    </w:p>
    <w:p w:rsidR="00000000" w:rsidDel="00000000" w:rsidP="00000000" w:rsidRDefault="00000000" w:rsidRPr="00000000" w14:paraId="00000013">
      <w:pPr>
        <w:widowControl w:val="0"/>
        <w:spacing w:after="0" w:lineRule="auto"/>
        <w:ind w:left="0" w:right="4256.5008544921875" w:firstLine="0"/>
        <w:jc w:val="left"/>
        <w:rPr>
          <w:b w:val="1"/>
          <w:bCs w:val="1"/>
        </w:rPr>
      </w:pPr>
      <w:r w:rsidDel="00000000" w:rsidR="00000000" w:rsidRPr="00000000">
        <w:rPr>
          <w:rtl w:val="0"/>
        </w:rPr>
      </w:r>
    </w:p>
    <w:p w:rsidR="00000000" w:rsidDel="00000000" w:rsidP="00000000" w:rsidRDefault="00000000" w:rsidRPr="00000000" w14:paraId="00000014">
      <w:pPr>
        <w:widowControl w:val="0"/>
        <w:numPr>
          <w:ilvl w:val="0"/>
          <w:numId w:val="4"/>
        </w:numPr>
        <w:spacing w:after="0" w:lineRule="auto"/>
        <w:ind w:left="720" w:right="3329.351806640625" w:hanging="360"/>
        <w:jc w:val="right"/>
        <w:rPr>
          <w:b w:val="1"/>
          <w:bCs w:val="1"/>
          <w:u w:val="none"/>
        </w:rPr>
      </w:pPr>
      <w:r w:rsidDel="00000000" w:rsidR="00000000" w:rsidRPr="00000000">
        <w:rPr>
          <w:b w:val="1"/>
          <w:bCs w:val="1"/>
          <w:rtl w:val="0"/>
        </w:rPr>
        <w:t xml:space="preserve">BENDROSIOS NUOSTATOS </w:t>
      </w:r>
    </w:p>
    <w:p w:rsidR="00000000" w:rsidDel="00000000" w:rsidP="00000000" w:rsidRDefault="00000000" w:rsidRPr="00000000" w14:paraId="00000015">
      <w:pPr>
        <w:widowControl w:val="0"/>
        <w:numPr>
          <w:ilvl w:val="0"/>
          <w:numId w:val="2"/>
        </w:numPr>
        <w:spacing w:after="0" w:lineRule="auto"/>
        <w:ind w:left="720" w:hanging="360"/>
      </w:pPr>
      <w:r w:rsidDel="00000000" w:rsidR="00000000" w:rsidRPr="00000000">
        <w:rPr>
          <w:rtl w:val="0"/>
        </w:rPr>
        <w:t xml:space="preserve">Sutartyje naudojamos sąvokos: </w:t>
      </w:r>
    </w:p>
    <w:p w:rsidR="00000000" w:rsidDel="00000000" w:rsidP="00000000" w:rsidRDefault="00000000" w:rsidRPr="00000000" w14:paraId="00000016">
      <w:pPr>
        <w:widowControl w:val="0"/>
        <w:numPr>
          <w:ilvl w:val="1"/>
          <w:numId w:val="2"/>
        </w:numPr>
        <w:spacing w:after="0" w:lineRule="auto"/>
        <w:ind w:left="1440" w:hanging="360"/>
      </w:pPr>
      <w:r w:rsidDel="00000000" w:rsidR="00000000" w:rsidRPr="00000000">
        <w:rPr>
          <w:rtl w:val="0"/>
        </w:rPr>
        <w:t xml:space="preserve">LMS – Lietuvos moksleivių sąjunga;</w:t>
      </w:r>
    </w:p>
    <w:p w:rsidR="00000000" w:rsidDel="00000000" w:rsidP="00000000" w:rsidRDefault="00000000" w:rsidRPr="00000000" w14:paraId="00000017">
      <w:pPr>
        <w:widowControl w:val="0"/>
        <w:numPr>
          <w:ilvl w:val="1"/>
          <w:numId w:val="2"/>
        </w:numPr>
        <w:tabs>
          <w:tab w:val="left" w:leader="none" w:pos="845"/>
        </w:tabs>
        <w:spacing w:after="0" w:lineRule="auto"/>
        <w:ind w:left="1440" w:hanging="360"/>
      </w:pPr>
      <w:r w:rsidDel="00000000" w:rsidR="00000000" w:rsidRPr="00000000">
        <w:rPr>
          <w:rtl w:val="0"/>
        </w:rPr>
        <w:t xml:space="preserve">Įstatai – LMS įstatai;</w:t>
      </w:r>
    </w:p>
    <w:p w:rsidR="00000000" w:rsidDel="00000000" w:rsidP="00000000" w:rsidRDefault="00000000" w:rsidRPr="00000000" w14:paraId="00000018">
      <w:pPr>
        <w:widowControl w:val="0"/>
        <w:numPr>
          <w:ilvl w:val="1"/>
          <w:numId w:val="2"/>
        </w:numPr>
        <w:tabs>
          <w:tab w:val="left" w:leader="none" w:pos="845"/>
        </w:tabs>
        <w:spacing w:after="0" w:lineRule="auto"/>
        <w:ind w:left="1440" w:hanging="360"/>
      </w:pPr>
      <w:r w:rsidDel="00000000" w:rsidR="00000000" w:rsidRPr="00000000">
        <w:rPr>
          <w:rtl w:val="0"/>
        </w:rPr>
        <w:t xml:space="preserve">Valdyba – LMS Valdyba – kolegialus LMS valdymo organas;</w:t>
      </w:r>
    </w:p>
    <w:p w:rsidR="00000000" w:rsidDel="00000000" w:rsidP="00000000" w:rsidRDefault="00000000" w:rsidRPr="00000000" w14:paraId="00000019">
      <w:pPr>
        <w:widowControl w:val="0"/>
        <w:numPr>
          <w:ilvl w:val="1"/>
          <w:numId w:val="2"/>
        </w:numPr>
        <w:tabs>
          <w:tab w:val="left" w:leader="none" w:pos="845"/>
        </w:tabs>
        <w:spacing w:after="0" w:lineRule="auto"/>
        <w:ind w:left="1440" w:hanging="360"/>
      </w:pPr>
      <w:r w:rsidDel="00000000" w:rsidR="00000000" w:rsidRPr="00000000">
        <w:rPr>
          <w:rtl w:val="0"/>
        </w:rPr>
        <w:t xml:space="preserve">Prezidentas – LMS Prezidentas – vienasmenis LMS valdymo organas;</w:t>
      </w:r>
    </w:p>
    <w:p w:rsidR="00000000" w:rsidDel="00000000" w:rsidP="00000000" w:rsidRDefault="00000000" w:rsidRPr="00000000" w14:paraId="0000001A">
      <w:pPr>
        <w:widowControl w:val="0"/>
        <w:numPr>
          <w:ilvl w:val="1"/>
          <w:numId w:val="2"/>
        </w:numPr>
        <w:tabs>
          <w:tab w:val="left" w:leader="none" w:pos="845"/>
        </w:tabs>
        <w:spacing w:after="0" w:lineRule="auto"/>
        <w:ind w:left="1440" w:hanging="360"/>
      </w:pPr>
      <w:r w:rsidDel="00000000" w:rsidR="00000000" w:rsidRPr="00000000">
        <w:rPr>
          <w:rtl w:val="0"/>
        </w:rPr>
        <w:t xml:space="preserve">Revizija – LMS revizija – kolegialus LMS kontrolės organas;</w:t>
      </w:r>
    </w:p>
    <w:p w:rsidR="00000000" w:rsidDel="00000000" w:rsidP="00000000" w:rsidRDefault="00000000" w:rsidRPr="00000000" w14:paraId="0000001B">
      <w:pPr>
        <w:widowControl w:val="0"/>
        <w:numPr>
          <w:ilvl w:val="1"/>
          <w:numId w:val="2"/>
        </w:numPr>
        <w:tabs>
          <w:tab w:val="left" w:leader="none" w:pos="845"/>
        </w:tabs>
        <w:spacing w:after="0" w:lineRule="auto"/>
        <w:ind w:left="1440" w:hanging="360"/>
      </w:pPr>
      <w:r w:rsidDel="00000000" w:rsidR="00000000" w:rsidRPr="00000000">
        <w:rPr>
          <w:rtl w:val="0"/>
        </w:rPr>
        <w:t xml:space="preserve">Asamblėja – LMS asamblėja, turinti visas visuotinio narių susirinkimo teises, sudaryta iš narių forumų deleguotų Narių arba visų Narių;</w:t>
      </w:r>
    </w:p>
    <w:p w:rsidR="00000000" w:rsidDel="00000000" w:rsidP="00000000" w:rsidRDefault="00000000" w:rsidRPr="00000000" w14:paraId="0000001C">
      <w:pPr>
        <w:widowControl w:val="0"/>
        <w:numPr>
          <w:ilvl w:val="1"/>
          <w:numId w:val="2"/>
        </w:numPr>
        <w:tabs>
          <w:tab w:val="left" w:leader="none" w:pos="845"/>
        </w:tabs>
        <w:spacing w:after="0" w:lineRule="auto"/>
        <w:ind w:left="1440" w:hanging="360"/>
      </w:pPr>
      <w:r w:rsidDel="00000000" w:rsidR="00000000" w:rsidRPr="00000000">
        <w:rPr>
          <w:rtl w:val="0"/>
        </w:rPr>
        <w:t xml:space="preserve">Taryba – LMS Taryba – kolegialus patariamasis organas, teikiantis rekomendacijas dėl advokacijos ir LMS organų veiklos;</w:t>
      </w:r>
    </w:p>
    <w:p w:rsidR="00000000" w:rsidDel="00000000" w:rsidP="00000000" w:rsidRDefault="00000000" w:rsidRPr="00000000" w14:paraId="0000001D">
      <w:pPr>
        <w:widowControl w:val="0"/>
        <w:numPr>
          <w:ilvl w:val="1"/>
          <w:numId w:val="2"/>
        </w:numPr>
        <w:tabs>
          <w:tab w:val="left" w:leader="none" w:pos="845"/>
        </w:tabs>
        <w:spacing w:after="0" w:lineRule="auto"/>
        <w:ind w:left="1440" w:hanging="360"/>
      </w:pPr>
      <w:r w:rsidDel="00000000" w:rsidR="00000000" w:rsidRPr="00000000">
        <w:rPr>
          <w:rtl w:val="0"/>
        </w:rPr>
        <w:t xml:space="preserve">Nacionalinis biuras – LMS nacionalinis biuras;</w:t>
      </w:r>
    </w:p>
    <w:p w:rsidR="00000000" w:rsidDel="00000000" w:rsidP="00000000" w:rsidRDefault="00000000" w:rsidRPr="00000000" w14:paraId="0000001E">
      <w:pPr>
        <w:widowControl w:val="0"/>
        <w:numPr>
          <w:ilvl w:val="1"/>
          <w:numId w:val="2"/>
        </w:numPr>
        <w:tabs>
          <w:tab w:val="left" w:leader="none" w:pos="845"/>
        </w:tabs>
        <w:spacing w:after="0" w:lineRule="auto"/>
        <w:ind w:left="1440" w:hanging="360"/>
      </w:pPr>
      <w:r w:rsidDel="00000000" w:rsidR="00000000" w:rsidRPr="00000000">
        <w:rPr>
          <w:rtl w:val="0"/>
        </w:rPr>
        <w:t xml:space="preserve">Padalinys – LMS struktūrinis vienetas;</w:t>
      </w:r>
    </w:p>
    <w:p w:rsidR="00000000" w:rsidDel="00000000" w:rsidP="00000000" w:rsidRDefault="00000000" w:rsidRPr="00000000" w14:paraId="0000001F">
      <w:pPr>
        <w:widowControl w:val="0"/>
        <w:numPr>
          <w:ilvl w:val="1"/>
          <w:numId w:val="2"/>
        </w:numPr>
        <w:tabs>
          <w:tab w:val="left" w:leader="none" w:pos="846"/>
        </w:tabs>
        <w:spacing w:after="0" w:lineRule="auto"/>
        <w:ind w:left="1440" w:right="16" w:hanging="360"/>
      </w:pPr>
      <w:r w:rsidDel="00000000" w:rsidR="00000000" w:rsidRPr="00000000">
        <w:rPr>
          <w:rtl w:val="0"/>
        </w:rPr>
        <w:t xml:space="preserve">Mokinių taryba – MT – mokyklos savivaldos institucija, susidedanti iš rinkimais išrinktų mokinių, atstovaujanti mokinių interesams, sprendžianti mokiniams aktualias problemas ir prisidedanti prie jaunimo politikos įgyvendinimo mokykloje; </w:t>
      </w:r>
    </w:p>
    <w:p w:rsidR="00000000" w:rsidDel="00000000" w:rsidP="00000000" w:rsidRDefault="00000000" w:rsidRPr="00000000" w14:paraId="00000020">
      <w:pPr>
        <w:widowControl w:val="0"/>
        <w:numPr>
          <w:ilvl w:val="1"/>
          <w:numId w:val="2"/>
        </w:numPr>
        <w:tabs>
          <w:tab w:val="left" w:leader="none" w:pos="846"/>
        </w:tabs>
        <w:spacing w:after="0" w:lineRule="auto"/>
        <w:ind w:left="1440" w:right="19" w:hanging="360"/>
      </w:pPr>
      <w:r w:rsidDel="00000000" w:rsidR="00000000" w:rsidRPr="00000000">
        <w:rPr>
          <w:rtl w:val="0"/>
        </w:rPr>
        <w:t xml:space="preserve">Nariai – LMS nariai – fiziniai asmenys – demokratiniu būdu išrinkti mokiniai, atstovaujantys savo mokyklos mokinių interesams LMS;</w:t>
      </w:r>
    </w:p>
    <w:p w:rsidR="00000000" w:rsidDel="00000000" w:rsidP="00000000" w:rsidRDefault="00000000" w:rsidRPr="00000000" w14:paraId="00000021">
      <w:pPr>
        <w:widowControl w:val="0"/>
        <w:numPr>
          <w:ilvl w:val="1"/>
          <w:numId w:val="2"/>
        </w:numPr>
        <w:tabs>
          <w:tab w:val="left" w:leader="none" w:pos="846"/>
        </w:tabs>
        <w:spacing w:after="0" w:lineRule="auto"/>
        <w:ind w:left="1440" w:right="16" w:hanging="360"/>
      </w:pPr>
      <w:r w:rsidDel="00000000" w:rsidR="00000000" w:rsidRPr="00000000">
        <w:rPr>
          <w:rtl w:val="0"/>
        </w:rPr>
        <w:t xml:space="preserve">NF – Narių forumas – Padalinio teritorijoje veikiančių bei Valdybos nutarimu Padaliniui priskirtų Narių visuotinis susirinkimas;</w:t>
      </w:r>
    </w:p>
    <w:p w:rsidR="00000000" w:rsidDel="00000000" w:rsidP="00000000" w:rsidRDefault="00000000" w:rsidRPr="00000000" w14:paraId="00000022">
      <w:pPr>
        <w:widowControl w:val="0"/>
        <w:numPr>
          <w:ilvl w:val="1"/>
          <w:numId w:val="2"/>
        </w:numPr>
        <w:tabs>
          <w:tab w:val="left" w:leader="none" w:pos="846"/>
        </w:tabs>
        <w:spacing w:after="0" w:lineRule="auto"/>
        <w:ind w:left="1440" w:right="19" w:hanging="360"/>
      </w:pPr>
      <w:r w:rsidDel="00000000" w:rsidR="00000000" w:rsidRPr="00000000">
        <w:rPr>
          <w:rtl w:val="0"/>
        </w:rPr>
        <w:t xml:space="preserve">Padalinio pirmininkas – LMS padalinio vadovas, vadovaujantis jo veiklai bei atstovaujantis LMS padaliniui priskirtų Narių interesams vietos lygmeniu, Tarybos narys;</w:t>
      </w:r>
    </w:p>
    <w:p w:rsidR="00000000" w:rsidDel="00000000" w:rsidP="00000000" w:rsidRDefault="00000000" w:rsidRPr="00000000" w14:paraId="00000023">
      <w:pPr>
        <w:widowControl w:val="0"/>
        <w:numPr>
          <w:ilvl w:val="1"/>
          <w:numId w:val="2"/>
        </w:numPr>
        <w:tabs>
          <w:tab w:val="left" w:leader="none" w:pos="995"/>
        </w:tabs>
        <w:spacing w:after="0" w:lineRule="auto"/>
        <w:ind w:left="1440" w:hanging="360"/>
      </w:pPr>
      <w:r w:rsidDel="00000000" w:rsidR="00000000" w:rsidRPr="00000000">
        <w:rPr>
          <w:rtl w:val="0"/>
        </w:rPr>
        <w:t xml:space="preserve">Taisyklės – šios Narystės taisyklės;</w:t>
      </w:r>
    </w:p>
    <w:p w:rsidR="00000000" w:rsidDel="00000000" w:rsidP="00000000" w:rsidRDefault="00000000" w:rsidRPr="00000000" w14:paraId="00000024">
      <w:pPr>
        <w:widowControl w:val="0"/>
        <w:numPr>
          <w:ilvl w:val="1"/>
          <w:numId w:val="2"/>
        </w:numPr>
        <w:tabs>
          <w:tab w:val="left" w:leader="none" w:pos="995"/>
        </w:tabs>
        <w:spacing w:after="0" w:lineRule="auto"/>
        <w:ind w:left="1440" w:hanging="360"/>
      </w:pPr>
      <w:r w:rsidDel="00000000" w:rsidR="00000000" w:rsidRPr="00000000">
        <w:rPr>
          <w:rtl w:val="0"/>
        </w:rPr>
        <w:t xml:space="preserve">Narystės sutartis – Su Nariu sudaryta narystės sutartis;</w:t>
      </w:r>
    </w:p>
    <w:p w:rsidR="00000000" w:rsidDel="00000000" w:rsidP="00000000" w:rsidRDefault="00000000" w:rsidRPr="00000000" w14:paraId="00000025">
      <w:pPr>
        <w:widowControl w:val="0"/>
        <w:numPr>
          <w:ilvl w:val="1"/>
          <w:numId w:val="2"/>
        </w:numPr>
        <w:tabs>
          <w:tab w:val="left" w:leader="none" w:pos="996"/>
        </w:tabs>
        <w:spacing w:after="0" w:lineRule="auto"/>
        <w:ind w:left="1440" w:right="13" w:hanging="360"/>
      </w:pPr>
      <w:r w:rsidDel="00000000" w:rsidR="00000000" w:rsidRPr="00000000">
        <w:rPr>
          <w:rtl w:val="0"/>
        </w:rPr>
        <w:t xml:space="preserve">Etikos kodeksas – dokumentas, apibrėžiantis bendradarbiavimo LMS standartus, privalomus LMS nariams, savanoriams, darbuotojams, Nacionalinio biuro, Tarybos, Valdybos, Revizijos nariams bei Prezidentui;</w:t>
      </w:r>
    </w:p>
    <w:p w:rsidR="00000000" w:rsidDel="00000000" w:rsidP="00000000" w:rsidRDefault="00000000" w:rsidRPr="00000000" w14:paraId="00000026">
      <w:pPr>
        <w:widowControl w:val="0"/>
        <w:numPr>
          <w:ilvl w:val="1"/>
          <w:numId w:val="2"/>
        </w:numPr>
        <w:tabs>
          <w:tab w:val="left" w:leader="none" w:pos="996"/>
        </w:tabs>
        <w:spacing w:after="0" w:lineRule="auto"/>
        <w:ind w:left="1440" w:right="13" w:hanging="360"/>
      </w:pPr>
      <w:r w:rsidDel="00000000" w:rsidR="00000000" w:rsidRPr="00000000">
        <w:rPr>
          <w:rtl w:val="0"/>
        </w:rPr>
        <w:t xml:space="preserve">Etikos komisija – LMS etikos komisija, kolegialus kontrolės organas, pripažįstantis LMS etikos kodekso pažeidimus ir rekomenduojantis nuobaudas;</w:t>
      </w:r>
    </w:p>
    <w:p w:rsidR="00000000" w:rsidDel="00000000" w:rsidP="00000000" w:rsidRDefault="00000000" w:rsidRPr="00000000" w14:paraId="00000027">
      <w:pPr>
        <w:widowControl w:val="0"/>
        <w:numPr>
          <w:ilvl w:val="1"/>
          <w:numId w:val="2"/>
        </w:numPr>
        <w:tabs>
          <w:tab w:val="left" w:leader="none" w:pos="996"/>
        </w:tabs>
        <w:spacing w:after="0" w:lineRule="auto"/>
        <w:ind w:left="1440" w:right="13" w:hanging="360"/>
      </w:pPr>
      <w:r w:rsidDel="00000000" w:rsidR="00000000" w:rsidRPr="00000000">
        <w:rPr>
          <w:rtl w:val="0"/>
        </w:rPr>
        <w:t xml:space="preserve">Vidiniai dokumentai – Įstatai, Etikos kodeksas, Asamblėjos darbo reglamentas, LMS padalinio nuostatai, Taisyklių. </w:t>
      </w:r>
    </w:p>
    <w:p w:rsidR="00000000" w:rsidDel="00000000" w:rsidP="00000000" w:rsidRDefault="00000000" w:rsidRPr="00000000" w14:paraId="00000028">
      <w:pPr>
        <w:widowControl w:val="0"/>
        <w:tabs>
          <w:tab w:val="left" w:leader="none" w:pos="996"/>
        </w:tabs>
        <w:spacing w:after="0" w:lineRule="auto"/>
        <w:ind w:left="1440" w:right="13" w:firstLine="0"/>
        <w:rPr/>
      </w:pPr>
      <w:r w:rsidDel="00000000" w:rsidR="00000000" w:rsidRPr="00000000">
        <w:rPr>
          <w:rtl w:val="0"/>
        </w:rPr>
      </w:r>
    </w:p>
    <w:p w:rsidR="00000000" w:rsidDel="00000000" w:rsidP="00000000" w:rsidRDefault="00000000" w:rsidRPr="00000000" w14:paraId="00000029">
      <w:pPr>
        <w:widowControl w:val="0"/>
        <w:numPr>
          <w:ilvl w:val="0"/>
          <w:numId w:val="9"/>
        </w:numPr>
        <w:tabs>
          <w:tab w:val="left" w:leader="none" w:pos="996"/>
        </w:tabs>
        <w:spacing w:after="0" w:lineRule="auto"/>
        <w:ind w:left="720" w:right="13" w:hanging="360"/>
        <w:jc w:val="center"/>
        <w:rPr>
          <w:b w:val="1"/>
          <w:bCs w:val="1"/>
        </w:rPr>
      </w:pPr>
      <w:r w:rsidDel="00000000" w:rsidR="00000000" w:rsidRPr="00000000">
        <w:rPr>
          <w:b w:val="1"/>
          <w:bCs w:val="1"/>
          <w:rtl w:val="0"/>
        </w:rPr>
        <w:t xml:space="preserve">SUTARTIES OBJEKTAS</w:t>
      </w:r>
    </w:p>
    <w:p w:rsidR="00000000" w:rsidDel="00000000" w:rsidP="00000000" w:rsidRDefault="00000000" w:rsidRPr="00000000" w14:paraId="0000002A">
      <w:pPr>
        <w:widowControl w:val="0"/>
        <w:numPr>
          <w:ilvl w:val="0"/>
          <w:numId w:val="6"/>
        </w:numPr>
        <w:spacing w:after="0" w:lineRule="auto"/>
        <w:ind w:left="720" w:right="63.760986328125" w:hanging="360"/>
        <w:rPr>
          <w:u w:val="none"/>
        </w:rPr>
      </w:pPr>
      <w:r w:rsidDel="00000000" w:rsidR="00000000" w:rsidRPr="00000000">
        <w:rPr>
          <w:rtl w:val="0"/>
        </w:rPr>
        <w:t xml:space="preserve"> </w:t>
      </w:r>
      <w:r w:rsidDel="00000000" w:rsidR="00000000" w:rsidRPr="00000000">
        <w:rPr>
          <w:rtl w:val="0"/>
        </w:rPr>
        <w:t xml:space="preserve">Šia Sutartimi Šalys susitaria kryptingai ir abipusiai bendradarbiauti keičiantis ir dalijantis patirtimi, žiniomis ir informacija. </w:t>
      </w:r>
    </w:p>
    <w:p w:rsidR="00000000" w:rsidDel="00000000" w:rsidP="00000000" w:rsidRDefault="00000000" w:rsidRPr="00000000" w14:paraId="0000002B">
      <w:pPr>
        <w:widowControl w:val="0"/>
        <w:numPr>
          <w:ilvl w:val="0"/>
          <w:numId w:val="6"/>
        </w:numPr>
        <w:spacing w:after="0" w:lineRule="auto"/>
        <w:ind w:left="720" w:right="63.760986328125" w:hanging="360"/>
        <w:rPr>
          <w:u w:val="none"/>
        </w:rPr>
      </w:pPr>
      <w:r w:rsidDel="00000000" w:rsidR="00000000" w:rsidRPr="00000000">
        <w:rPr>
          <w:rtl w:val="0"/>
        </w:rPr>
        <w:t xml:space="preserve"> Šia Sutartimi Narys tampa pilnateisiu LMS Nariu ir įgyja visas teises ir pareigas, kylančias iš šio statuso. </w:t>
      </w:r>
    </w:p>
    <w:p w:rsidR="00000000" w:rsidDel="00000000" w:rsidP="00000000" w:rsidRDefault="00000000" w:rsidRPr="00000000" w14:paraId="0000002C">
      <w:pPr>
        <w:widowControl w:val="0"/>
        <w:numPr>
          <w:ilvl w:val="0"/>
          <w:numId w:val="6"/>
        </w:numPr>
        <w:spacing w:after="0" w:lineRule="auto"/>
        <w:ind w:left="720" w:right="63.760986328125" w:hanging="360"/>
        <w:rPr>
          <w:u w:val="none"/>
        </w:rPr>
      </w:pPr>
      <w:r w:rsidDel="00000000" w:rsidR="00000000" w:rsidRPr="00000000">
        <w:rPr>
          <w:rtl w:val="0"/>
        </w:rPr>
        <w:t xml:space="preserve"> Sutartis nustato Šalių teises ir pareigas, atsirandančias Nariui tapus mokyklos, kurioje jis mokosi, moksleivių atstovu ir atstovaujant savo mokyklos mokinių interesams, siekiant užtikrinti tinkamas bendradarbiavimo sąlygas tarp Šalių. </w:t>
      </w:r>
    </w:p>
    <w:p w:rsidR="00000000" w:rsidDel="00000000" w:rsidP="00000000" w:rsidRDefault="00000000" w:rsidRPr="00000000" w14:paraId="0000002D">
      <w:pPr>
        <w:widowControl w:val="0"/>
        <w:spacing w:after="0" w:lineRule="auto"/>
        <w:ind w:left="0" w:right="4163.10302734375" w:firstLine="0"/>
        <w:jc w:val="left"/>
        <w:rPr>
          <w:b w:val="1"/>
          <w:bCs w:val="1"/>
        </w:rPr>
      </w:pPr>
      <w:r w:rsidDel="00000000" w:rsidR="00000000" w:rsidRPr="00000000">
        <w:rPr>
          <w:rtl w:val="0"/>
        </w:rPr>
      </w:r>
    </w:p>
    <w:p w:rsidR="00000000" w:rsidDel="00000000" w:rsidP="00000000" w:rsidRDefault="00000000" w:rsidRPr="00000000" w14:paraId="0000002E">
      <w:pPr>
        <w:widowControl w:val="0"/>
        <w:numPr>
          <w:ilvl w:val="0"/>
          <w:numId w:val="5"/>
        </w:numPr>
        <w:spacing w:after="0" w:lineRule="auto"/>
        <w:ind w:left="720" w:right="148.937007874016" w:hanging="360"/>
        <w:jc w:val="center"/>
        <w:rPr>
          <w:b w:val="1"/>
          <w:bCs w:val="1"/>
          <w:u w:val="none"/>
        </w:rPr>
      </w:pPr>
      <w:r w:rsidDel="00000000" w:rsidR="00000000" w:rsidRPr="00000000">
        <w:rPr>
          <w:b w:val="1"/>
          <w:bCs w:val="1"/>
          <w:rtl w:val="0"/>
        </w:rPr>
        <w:t xml:space="preserve">ŠALIŲ TARPUSAVIO ĮSIPAREIGOJIMAI IR TEISĖS</w:t>
      </w:r>
    </w:p>
    <w:p w:rsidR="00000000" w:rsidDel="00000000" w:rsidP="00000000" w:rsidRDefault="00000000" w:rsidRPr="00000000" w14:paraId="0000002F">
      <w:pPr>
        <w:widowControl w:val="0"/>
        <w:numPr>
          <w:ilvl w:val="0"/>
          <w:numId w:val="11"/>
        </w:numPr>
        <w:spacing w:after="0" w:lineRule="auto"/>
        <w:ind w:left="720" w:right="70.877685546875" w:hanging="360"/>
        <w:rPr>
          <w:u w:val="none"/>
        </w:rPr>
      </w:pPr>
      <w:r w:rsidDel="00000000" w:rsidR="00000000" w:rsidRPr="00000000">
        <w:rPr>
          <w:rtl w:val="0"/>
        </w:rPr>
        <w:t xml:space="preserve"> </w:t>
      </w:r>
      <w:r w:rsidDel="00000000" w:rsidR="00000000" w:rsidRPr="00000000">
        <w:rPr>
          <w:rtl w:val="0"/>
        </w:rPr>
        <w:t xml:space="preserve">LMS įsipareigoja informuoti Narį apie LMS veiklą bei suteikti kitokią informaciją, kurios Narys turi teisę prašyti. </w:t>
      </w:r>
    </w:p>
    <w:p w:rsidR="00000000" w:rsidDel="00000000" w:rsidP="00000000" w:rsidRDefault="00000000" w:rsidRPr="00000000" w14:paraId="00000030">
      <w:pPr>
        <w:widowControl w:val="0"/>
        <w:numPr>
          <w:ilvl w:val="0"/>
          <w:numId w:val="11"/>
        </w:numPr>
        <w:spacing w:after="0" w:lineRule="auto"/>
        <w:ind w:left="720" w:right="70.877685546875" w:hanging="360"/>
        <w:rPr>
          <w:u w:val="none"/>
        </w:rPr>
      </w:pPr>
      <w:r w:rsidDel="00000000" w:rsidR="00000000" w:rsidRPr="00000000">
        <w:rPr>
          <w:rtl w:val="0"/>
        </w:rPr>
        <w:t xml:space="preserve"> Narys įsipareigoja: </w:t>
      </w:r>
    </w:p>
    <w:p w:rsidR="00000000" w:rsidDel="00000000" w:rsidP="00000000" w:rsidRDefault="00000000" w:rsidRPr="00000000" w14:paraId="00000031">
      <w:pPr>
        <w:widowControl w:val="0"/>
        <w:spacing w:after="0" w:lineRule="auto"/>
        <w:ind w:left="141.73228346456688" w:right="747.39990234375" w:firstLine="578.2677165354331"/>
        <w:rPr/>
      </w:pPr>
      <w:r w:rsidDel="00000000" w:rsidR="00000000" w:rsidRPr="00000000">
        <w:rPr>
          <w:rtl w:val="0"/>
        </w:rPr>
        <w:t xml:space="preserve">3.2.1. vykdyti LMS valdymo organų sprendimus;</w:t>
      </w:r>
    </w:p>
    <w:p w:rsidR="00000000" w:rsidDel="00000000" w:rsidP="00000000" w:rsidRDefault="00000000" w:rsidRPr="00000000" w14:paraId="00000032">
      <w:pPr>
        <w:widowControl w:val="0"/>
        <w:spacing w:after="0" w:lineRule="auto"/>
        <w:ind w:left="141.73228346456688" w:right="747.39990234375" w:firstLine="578.2677165354331"/>
        <w:rPr/>
      </w:pPr>
      <w:r w:rsidDel="00000000" w:rsidR="00000000" w:rsidRPr="00000000">
        <w:rPr>
          <w:rtl w:val="0"/>
        </w:rPr>
        <w:t xml:space="preserve">3.2.2. dalyvauti LMS veikloje;</w:t>
      </w:r>
    </w:p>
    <w:p w:rsidR="00000000" w:rsidDel="00000000" w:rsidP="00000000" w:rsidRDefault="00000000" w:rsidRPr="00000000" w14:paraId="00000033">
      <w:pPr>
        <w:widowControl w:val="0"/>
        <w:spacing w:after="0" w:lineRule="auto"/>
        <w:ind w:left="141.73228346456688" w:right="747.39990234375" w:firstLine="578.2677165354331"/>
        <w:rPr/>
      </w:pPr>
      <w:r w:rsidDel="00000000" w:rsidR="00000000" w:rsidRPr="00000000">
        <w:rPr>
          <w:rtl w:val="0"/>
        </w:rPr>
        <w:t xml:space="preserve">3.2.3. tausoti ir tikslingai naudoti LMS turtą;</w:t>
      </w:r>
    </w:p>
    <w:p w:rsidR="00000000" w:rsidDel="00000000" w:rsidP="00000000" w:rsidRDefault="00000000" w:rsidRPr="00000000" w14:paraId="00000034">
      <w:pPr>
        <w:widowControl w:val="0"/>
        <w:spacing w:after="0" w:lineRule="auto"/>
        <w:ind w:left="720" w:right="747.39990234375" w:firstLine="0"/>
        <w:rPr/>
      </w:pPr>
      <w:r w:rsidDel="00000000" w:rsidR="00000000" w:rsidRPr="00000000">
        <w:rPr>
          <w:rtl w:val="0"/>
        </w:rPr>
        <w:t xml:space="preserve">3.2.4. teikti savo atstovaujamai mokyklos bendruomenei informaciją apie savo veiklą LMS ir LMS veiklą;</w:t>
      </w:r>
    </w:p>
    <w:p w:rsidR="00000000" w:rsidDel="00000000" w:rsidP="00000000" w:rsidRDefault="00000000" w:rsidRPr="00000000" w14:paraId="00000035">
      <w:pPr>
        <w:widowControl w:val="0"/>
        <w:spacing w:after="0" w:lineRule="auto"/>
        <w:ind w:left="720" w:right="747.39990234375" w:firstLine="0"/>
        <w:rPr/>
      </w:pPr>
      <w:r w:rsidDel="00000000" w:rsidR="00000000" w:rsidRPr="00000000">
        <w:rPr>
          <w:rtl w:val="0"/>
        </w:rPr>
        <w:t xml:space="preserve">3.2.5. prisidėti prie LMS organų priimtų nutarimų įgyvendinimo;</w:t>
      </w:r>
    </w:p>
    <w:p w:rsidR="00000000" w:rsidDel="00000000" w:rsidP="00000000" w:rsidRDefault="00000000" w:rsidRPr="00000000" w14:paraId="00000036">
      <w:pPr>
        <w:widowControl w:val="0"/>
        <w:spacing w:after="0" w:lineRule="auto"/>
        <w:ind w:left="720" w:right="747.39990234375" w:firstLine="0"/>
        <w:rPr/>
      </w:pPr>
      <w:r w:rsidDel="00000000" w:rsidR="00000000" w:rsidRPr="00000000">
        <w:rPr>
          <w:rtl w:val="0"/>
        </w:rPr>
        <w:t xml:space="preserve">3.2.6. laikytis Vidinių dokumentų bei Lietuvos Respublikos įstatymų.</w:t>
      </w:r>
    </w:p>
    <w:p w:rsidR="00000000" w:rsidDel="00000000" w:rsidP="00000000" w:rsidRDefault="00000000" w:rsidRPr="00000000" w14:paraId="00000037">
      <w:pPr>
        <w:widowControl w:val="0"/>
        <w:numPr>
          <w:ilvl w:val="0"/>
          <w:numId w:val="11"/>
        </w:numPr>
        <w:spacing w:after="0" w:lineRule="auto"/>
        <w:ind w:left="720" w:right="747.39990234375" w:hanging="360"/>
        <w:rPr>
          <w:u w:val="none"/>
        </w:rPr>
      </w:pPr>
      <w:r w:rsidDel="00000000" w:rsidR="00000000" w:rsidRPr="00000000">
        <w:rPr>
          <w:rtl w:val="0"/>
        </w:rPr>
        <w:t xml:space="preserve">Nario teisės: </w:t>
      </w:r>
    </w:p>
    <w:p w:rsidR="00000000" w:rsidDel="00000000" w:rsidP="00000000" w:rsidRDefault="00000000" w:rsidRPr="00000000" w14:paraId="00000038">
      <w:pPr>
        <w:widowControl w:val="0"/>
        <w:spacing w:after="0" w:lineRule="auto"/>
        <w:ind w:left="720" w:right="747.39990234375" w:firstLine="0"/>
        <w:rPr/>
      </w:pPr>
      <w:r w:rsidDel="00000000" w:rsidR="00000000" w:rsidRPr="00000000">
        <w:rPr>
          <w:rtl w:val="0"/>
        </w:rPr>
        <w:t xml:space="preserve">3.3.1. būti išrinktam delegatu į Asamblėją;</w:t>
        <w:br w:type="textWrapping"/>
        <w:t xml:space="preserve">3.3.2. teikti siūlymus Asamblėjos darbotvarkei;</w:t>
        <w:br w:type="textWrapping"/>
        <w:t xml:space="preserve">3.3.3. teikti siūlymus LMS veiklai gerinti;</w:t>
        <w:br w:type="textWrapping"/>
        <w:t xml:space="preserve">3.3.4. laisvai reikšti nuomonę LMS organuose, reikalauti paaiškinimų LMS veiklos klausimais;</w:t>
        <w:br w:type="textWrapping"/>
        <w:t xml:space="preserve">3.3.5. susipažinti su LMS dokumentais ir gauti informacijos apie LMS veiklą;</w:t>
        <w:br w:type="textWrapping"/>
        <w:t xml:space="preserve">3.3.6. reikalauti LMS tarpininkavimo, vykdant paties pradėtą veiklą ar programas;</w:t>
        <w:br w:type="textWrapping"/>
        <w:t xml:space="preserve">3.3.7. nustatyta tvarka naudotis LMS inventoriumi ir materialine-technine baze;</w:t>
        <w:br w:type="textWrapping"/>
        <w:t xml:space="preserve">3.3.8. siūlyti save ar kitus Narius į formuojamas darbo grupes ir kitas LMS struktūras;</w:t>
        <w:br w:type="textWrapping"/>
        <w:t xml:space="preserve">3.3.9. dalyvauti visuose LMS renginiuose, jeigu kitaip nenumato renginio organizatoriai;</w:t>
        <w:br w:type="textWrapping"/>
        <w:t xml:space="preserve">3.3.10. bet kada išstoti iš LMS apie tai raštu pranešus Prezidentui. Nariui nutraukus narystę jo mokykloje pagal LMS vidinę tvarką renkamas naujas Narys likusiam išstojusio Nario kadencijos laikotarpiui. Narystė nutraukiama praėjus 30 (trisdešimt) kalendorinių dienų nuo prašymo pateikimo;</w:t>
        <w:br w:type="textWrapping"/>
        <w:t xml:space="preserve">3.3.11. pareikšti nepasitikėjimą LMS valdymo, kontrolės organais, taip pat LMS padalinio pirmininku;</w:t>
        <w:br w:type="textWrapping"/>
        <w:t xml:space="preserve">3.3.12. kitos teisės, numatytos Asamblėjos, NF ir kitų LMS veiklą reglamentuojančių dokumentų bei Lietuvos Respublikos teisės aktuose.</w:t>
      </w:r>
    </w:p>
    <w:p w:rsidR="00000000" w:rsidDel="00000000" w:rsidP="00000000" w:rsidRDefault="00000000" w:rsidRPr="00000000" w14:paraId="00000039">
      <w:pPr>
        <w:widowControl w:val="0"/>
        <w:spacing w:after="0" w:lineRule="auto"/>
        <w:ind w:left="720" w:right="747.39990234375" w:firstLine="0"/>
        <w:rPr/>
      </w:pPr>
      <w:r w:rsidDel="00000000" w:rsidR="00000000" w:rsidRPr="00000000">
        <w:rPr>
          <w:rtl w:val="0"/>
        </w:rPr>
        <w:t xml:space="preserve"> </w:t>
      </w:r>
    </w:p>
    <w:p w:rsidR="00000000" w:rsidDel="00000000" w:rsidP="00000000" w:rsidRDefault="00000000" w:rsidRPr="00000000" w14:paraId="0000003A">
      <w:pPr>
        <w:widowControl w:val="0"/>
        <w:numPr>
          <w:ilvl w:val="0"/>
          <w:numId w:val="7"/>
        </w:numPr>
        <w:spacing w:after="0" w:lineRule="auto"/>
        <w:ind w:left="720" w:right="7.204724409448886" w:hanging="360"/>
        <w:jc w:val="center"/>
        <w:rPr>
          <w:b w:val="1"/>
          <w:bCs w:val="1"/>
        </w:rPr>
      </w:pPr>
      <w:r w:rsidDel="00000000" w:rsidR="00000000" w:rsidRPr="00000000">
        <w:rPr>
          <w:b w:val="1"/>
          <w:bCs w:val="1"/>
          <w:rtl w:val="0"/>
        </w:rPr>
        <w:t xml:space="preserve">ŠALIŲ PAREIŠKIMAI IR GARANTIJOS</w:t>
      </w:r>
    </w:p>
    <w:p w:rsidR="00000000" w:rsidDel="00000000" w:rsidP="00000000" w:rsidRDefault="00000000" w:rsidRPr="00000000" w14:paraId="0000003B">
      <w:pPr>
        <w:widowControl w:val="0"/>
        <w:numPr>
          <w:ilvl w:val="0"/>
          <w:numId w:val="8"/>
        </w:numPr>
        <w:spacing w:after="0" w:lineRule="auto"/>
        <w:ind w:left="720" w:hanging="360"/>
        <w:rPr>
          <w:u w:val="none"/>
        </w:rPr>
      </w:pPr>
      <w:r w:rsidDel="00000000" w:rsidR="00000000" w:rsidRPr="00000000">
        <w:rPr>
          <w:rtl w:val="0"/>
        </w:rPr>
        <w:t xml:space="preserve"> </w:t>
      </w:r>
      <w:r w:rsidDel="00000000" w:rsidR="00000000" w:rsidRPr="00000000">
        <w:rPr>
          <w:rtl w:val="0"/>
        </w:rPr>
        <w:t xml:space="preserve">Narys pareiškia ir garantuoja, kad: </w:t>
      </w:r>
    </w:p>
    <w:p w:rsidR="00000000" w:rsidDel="00000000" w:rsidP="00000000" w:rsidRDefault="00000000" w:rsidRPr="00000000" w14:paraId="0000003C">
      <w:pPr>
        <w:widowControl w:val="0"/>
        <w:spacing w:after="0" w:lineRule="auto"/>
        <w:ind w:left="720" w:firstLine="0"/>
        <w:rPr/>
      </w:pPr>
      <w:r w:rsidDel="00000000" w:rsidR="00000000" w:rsidRPr="00000000">
        <w:rPr>
          <w:rtl w:val="0"/>
        </w:rPr>
        <w:t xml:space="preserve">4.1.1. yra mokyklos, kuriai atstovauja, mokinys; </w:t>
      </w:r>
    </w:p>
    <w:p w:rsidR="00000000" w:rsidDel="00000000" w:rsidP="00000000" w:rsidRDefault="00000000" w:rsidRPr="00000000" w14:paraId="0000003D">
      <w:pPr>
        <w:widowControl w:val="0"/>
        <w:spacing w:after="0" w:lineRule="auto"/>
        <w:ind w:left="720" w:firstLine="0"/>
        <w:rPr/>
      </w:pPr>
      <w:r w:rsidDel="00000000" w:rsidR="00000000" w:rsidRPr="00000000">
        <w:rPr>
          <w:rtl w:val="0"/>
        </w:rPr>
        <w:t xml:space="preserve">4.1.2. Narys yra išrinktas atstovu mokyklos visuotinių rinkimų metu, vadovaujantis demokratiškumo, skaidrumo ir kitais teisinės valstybės principais. </w:t>
      </w:r>
    </w:p>
    <w:p w:rsidR="00000000" w:rsidDel="00000000" w:rsidP="00000000" w:rsidRDefault="00000000" w:rsidRPr="00000000" w14:paraId="0000003E">
      <w:pPr>
        <w:widowControl w:val="0"/>
        <w:numPr>
          <w:ilvl w:val="0"/>
          <w:numId w:val="8"/>
        </w:numPr>
        <w:spacing w:after="0" w:lineRule="auto"/>
        <w:ind w:left="720" w:hanging="360"/>
        <w:rPr>
          <w:u w:val="none"/>
        </w:rPr>
      </w:pPr>
      <w:r w:rsidDel="00000000" w:rsidR="00000000" w:rsidRPr="00000000">
        <w:rPr>
          <w:rtl w:val="0"/>
        </w:rPr>
        <w:t xml:space="preserve"> Narys patvirtina, kad susipažino su Taisyklėmis. </w:t>
      </w:r>
    </w:p>
    <w:p w:rsidR="00000000" w:rsidDel="00000000" w:rsidP="00000000" w:rsidRDefault="00000000" w:rsidRPr="00000000" w14:paraId="0000003F">
      <w:pPr>
        <w:widowControl w:val="0"/>
        <w:numPr>
          <w:ilvl w:val="0"/>
          <w:numId w:val="8"/>
        </w:numPr>
        <w:spacing w:after="0" w:lineRule="auto"/>
        <w:ind w:left="720" w:hanging="360"/>
        <w:rPr>
          <w:u w:val="none"/>
        </w:rPr>
      </w:pPr>
      <w:r w:rsidDel="00000000" w:rsidR="00000000" w:rsidRPr="00000000">
        <w:rPr>
          <w:rtl w:val="0"/>
        </w:rPr>
        <w:t xml:space="preserve"> Nario pareiškimai ir Šalių garantijos yra laikomos esminėmis šios Sutarties sąlygomis ir neatitikimas joms yra esminis šios Sutarties pažeidimas, dėl kurio Sutartis gali būti nutraukta. </w:t>
      </w:r>
    </w:p>
    <w:p w:rsidR="00000000" w:rsidDel="00000000" w:rsidP="00000000" w:rsidRDefault="00000000" w:rsidRPr="00000000" w14:paraId="00000040">
      <w:pPr>
        <w:widowControl w:val="0"/>
        <w:spacing w:after="0" w:lineRule="auto"/>
        <w:ind w:left="0" w:right="4216.5399169921875" w:firstLine="0"/>
        <w:rPr>
          <w:b w:val="1"/>
          <w:bCs w:val="1"/>
        </w:rPr>
      </w:pPr>
      <w:r w:rsidDel="00000000" w:rsidR="00000000" w:rsidRPr="00000000">
        <w:rPr>
          <w:rtl w:val="0"/>
        </w:rPr>
      </w:r>
    </w:p>
    <w:p w:rsidR="00000000" w:rsidDel="00000000" w:rsidP="00000000" w:rsidRDefault="00000000" w:rsidRPr="00000000" w14:paraId="00000041">
      <w:pPr>
        <w:widowControl w:val="0"/>
        <w:numPr>
          <w:ilvl w:val="0"/>
          <w:numId w:val="3"/>
        </w:numPr>
        <w:spacing w:after="0" w:lineRule="auto"/>
        <w:ind w:left="720" w:right="148.937007874016" w:hanging="360"/>
        <w:jc w:val="center"/>
        <w:rPr>
          <w:b w:val="1"/>
          <w:bCs w:val="1"/>
          <w:u w:val="none"/>
        </w:rPr>
      </w:pPr>
      <w:r w:rsidDel="00000000" w:rsidR="00000000" w:rsidRPr="00000000">
        <w:rPr>
          <w:b w:val="1"/>
          <w:bCs w:val="1"/>
          <w:rtl w:val="0"/>
        </w:rPr>
        <w:t xml:space="preserve">SUTARTIES GALIOJIMAS, KEITIMAS, NUTRAUKIMAS IR TEISIŲ PERLEIDIMAS </w:t>
      </w:r>
    </w:p>
    <w:p w:rsidR="00000000" w:rsidDel="00000000" w:rsidP="00000000" w:rsidRDefault="00000000" w:rsidRPr="00000000" w14:paraId="00000042">
      <w:pPr>
        <w:widowControl w:val="0"/>
        <w:numPr>
          <w:ilvl w:val="0"/>
          <w:numId w:val="12"/>
        </w:numPr>
        <w:spacing w:after="0" w:lineRule="auto"/>
        <w:ind w:left="720" w:right="148.937007874016" w:hanging="360"/>
        <w:rPr>
          <w:u w:val="none"/>
        </w:rPr>
      </w:pPr>
      <w:r w:rsidDel="00000000" w:rsidR="00000000" w:rsidRPr="00000000">
        <w:rPr>
          <w:rtl w:val="0"/>
        </w:rPr>
        <w:t xml:space="preserve"> </w:t>
      </w:r>
      <w:r w:rsidDel="00000000" w:rsidR="00000000" w:rsidRPr="00000000">
        <w:rPr>
          <w:rtl w:val="0"/>
        </w:rPr>
        <w:t xml:space="preserve">Sutartis įsigalioja nuo jos pasirašymo datos ir galioja vienus kalendorinius metus.</w:t>
      </w:r>
    </w:p>
    <w:p w:rsidR="00000000" w:rsidDel="00000000" w:rsidP="00000000" w:rsidRDefault="00000000" w:rsidRPr="00000000" w14:paraId="00000043">
      <w:pPr>
        <w:widowControl w:val="0"/>
        <w:numPr>
          <w:ilvl w:val="0"/>
          <w:numId w:val="12"/>
        </w:numPr>
        <w:spacing w:after="0" w:lineRule="auto"/>
        <w:ind w:left="720" w:right="148.937007874016" w:hanging="360"/>
        <w:rPr>
          <w:u w:val="none"/>
        </w:rPr>
      </w:pPr>
      <w:r w:rsidDel="00000000" w:rsidR="00000000" w:rsidRPr="00000000">
        <w:rPr>
          <w:rtl w:val="0"/>
        </w:rPr>
        <w:t xml:space="preserve"> Šios Sutarties sąlygos yra privalomos abiems Šalims, jos gali būti keičiamos tik raštišku Šalių susitarimu. Visi šios Sutarties priedai, pakeitimai, papildymai galioja, jeigu jie yra sudaryti raštu ir pasirašyti abiejų Šalių atstovų, išskyrus, kai Narys perleidžia savo teises ir pareigas, kylančias iš šios sutarties Valdybos nustatyta tvarka. </w:t>
      </w:r>
    </w:p>
    <w:p w:rsidR="00000000" w:rsidDel="00000000" w:rsidP="00000000" w:rsidRDefault="00000000" w:rsidRPr="00000000" w14:paraId="00000044">
      <w:pPr>
        <w:widowControl w:val="0"/>
        <w:numPr>
          <w:ilvl w:val="0"/>
          <w:numId w:val="12"/>
        </w:numPr>
        <w:spacing w:after="0" w:lineRule="auto"/>
        <w:ind w:left="720" w:right="148.937007874016" w:hanging="360"/>
        <w:rPr>
          <w:u w:val="none"/>
        </w:rPr>
      </w:pPr>
      <w:r w:rsidDel="00000000" w:rsidR="00000000" w:rsidRPr="00000000">
        <w:rPr>
          <w:rtl w:val="0"/>
        </w:rPr>
        <w:t xml:space="preserve"> Narys turi teisę perleisti teises ir pareigas mokiniui. Narys ir teisių perėmėjas pasirašo nario teisių ir perleidimo sutartį bei apie tai informuoja LMS. Teisių perėmėjas, po teisių ir pareigų perleidimo sutarties pasirašymo, yra laikomas teisėtu Nariu bei nuo to momento teisių ir pareigų perleidėjas nebėra Nariu. </w:t>
      </w:r>
    </w:p>
    <w:p w:rsidR="00000000" w:rsidDel="00000000" w:rsidP="00000000" w:rsidRDefault="00000000" w:rsidRPr="00000000" w14:paraId="00000045">
      <w:pPr>
        <w:widowControl w:val="0"/>
        <w:numPr>
          <w:ilvl w:val="0"/>
          <w:numId w:val="12"/>
        </w:numPr>
        <w:spacing w:after="0" w:lineRule="auto"/>
        <w:ind w:left="720" w:right="148.937007874016" w:hanging="360"/>
        <w:rPr>
          <w:u w:val="none"/>
        </w:rPr>
      </w:pPr>
      <w:r w:rsidDel="00000000" w:rsidR="00000000" w:rsidRPr="00000000">
        <w:rPr>
          <w:rtl w:val="0"/>
        </w:rPr>
        <w:t xml:space="preserve"> LMS turi teisę nutraukti Sutartį šios Sutarties 15 punkto numatytais pagrindais ir LMS nustatyta tvarka. </w:t>
      </w:r>
    </w:p>
    <w:p w:rsidR="00000000" w:rsidDel="00000000" w:rsidP="00000000" w:rsidRDefault="00000000" w:rsidRPr="00000000" w14:paraId="00000046">
      <w:pPr>
        <w:widowControl w:val="0"/>
        <w:numPr>
          <w:ilvl w:val="0"/>
          <w:numId w:val="12"/>
        </w:numPr>
        <w:spacing w:after="0" w:lineRule="auto"/>
        <w:ind w:left="720" w:right="148.937007874016" w:hanging="360"/>
        <w:rPr>
          <w:u w:val="none"/>
        </w:rPr>
      </w:pPr>
      <w:r w:rsidDel="00000000" w:rsidR="00000000" w:rsidRPr="00000000">
        <w:rPr>
          <w:rtl w:val="0"/>
        </w:rPr>
        <w:t xml:space="preserve"> Narys visada turi teisę nutraukti Sutartį įspėjus LMS mėnesis prieš nutraukimą. Sutartis gali būti nutraukta bendru Šalių susitarimu. </w:t>
      </w:r>
    </w:p>
    <w:p w:rsidR="00000000" w:rsidDel="00000000" w:rsidP="00000000" w:rsidRDefault="00000000" w:rsidRPr="00000000" w14:paraId="00000047">
      <w:pPr>
        <w:widowControl w:val="0"/>
        <w:numPr>
          <w:ilvl w:val="0"/>
          <w:numId w:val="12"/>
        </w:numPr>
        <w:spacing w:after="0" w:lineRule="auto"/>
        <w:ind w:left="720" w:right="148.937007874016" w:hanging="360"/>
        <w:rPr>
          <w:u w:val="none"/>
        </w:rPr>
      </w:pPr>
      <w:r w:rsidDel="00000000" w:rsidR="00000000" w:rsidRPr="00000000">
        <w:rPr>
          <w:rtl w:val="0"/>
        </w:rPr>
        <w:t xml:space="preserve"> Narystė nutraukiama suėjus kalendoriniams metams po narystės sutarties pasirašymo datos ar pažeidus narystės taisykles.</w:t>
      </w:r>
    </w:p>
    <w:p w:rsidR="00000000" w:rsidDel="00000000" w:rsidP="00000000" w:rsidRDefault="00000000" w:rsidRPr="00000000" w14:paraId="00000048">
      <w:pPr>
        <w:widowControl w:val="0"/>
        <w:numPr>
          <w:ilvl w:val="0"/>
          <w:numId w:val="12"/>
        </w:numPr>
        <w:spacing w:after="0" w:lineRule="auto"/>
        <w:ind w:left="720" w:right="148.937007874016" w:hanging="360"/>
        <w:rPr>
          <w:u w:val="none"/>
        </w:rPr>
      </w:pPr>
      <w:r w:rsidDel="00000000" w:rsidR="00000000" w:rsidRPr="00000000">
        <w:rPr>
          <w:rtl w:val="0"/>
        </w:rPr>
        <w:t xml:space="preserve"> Narystės sutartis taip pat nutrūksta, kai: </w:t>
      </w:r>
    </w:p>
    <w:p w:rsidR="00000000" w:rsidDel="00000000" w:rsidP="00000000" w:rsidRDefault="00000000" w:rsidRPr="00000000" w14:paraId="00000049">
      <w:pPr>
        <w:widowControl w:val="0"/>
        <w:spacing w:after="0" w:lineRule="auto"/>
        <w:ind w:left="720" w:right="148.937007874016" w:firstLine="0"/>
        <w:rPr/>
      </w:pPr>
      <w:r w:rsidDel="00000000" w:rsidR="00000000" w:rsidRPr="00000000">
        <w:rPr>
          <w:rtl w:val="0"/>
        </w:rPr>
        <w:t xml:space="preserve">5.7.1. Narys pašalinamas Valdybos;</w:t>
      </w:r>
    </w:p>
    <w:p w:rsidR="00000000" w:rsidDel="00000000" w:rsidP="00000000" w:rsidRDefault="00000000" w:rsidRPr="00000000" w14:paraId="0000004A">
      <w:pPr>
        <w:widowControl w:val="0"/>
        <w:spacing w:after="0" w:lineRule="auto"/>
        <w:ind w:left="720" w:right="148.937007874016" w:firstLine="0"/>
        <w:rPr/>
      </w:pPr>
      <w:r w:rsidDel="00000000" w:rsidR="00000000" w:rsidRPr="00000000">
        <w:rPr>
          <w:rtl w:val="0"/>
        </w:rPr>
        <w:t xml:space="preserve">5.7.2. Nario mokykla yra likviduojama;</w:t>
      </w:r>
    </w:p>
    <w:p w:rsidR="00000000" w:rsidDel="00000000" w:rsidP="00000000" w:rsidRDefault="00000000" w:rsidRPr="00000000" w14:paraId="0000004B">
      <w:pPr>
        <w:widowControl w:val="0"/>
        <w:spacing w:after="0" w:lineRule="auto"/>
        <w:ind w:left="720" w:right="148.937007874016" w:firstLine="0"/>
        <w:rPr/>
      </w:pPr>
      <w:r w:rsidDel="00000000" w:rsidR="00000000" w:rsidRPr="00000000">
        <w:rPr>
          <w:rtl w:val="0"/>
        </w:rPr>
        <w:t xml:space="preserve">5.7.3. Nario mokykla yra reorganizuojama, o šios teisės nėra perimamos;</w:t>
      </w:r>
    </w:p>
    <w:p w:rsidR="00000000" w:rsidDel="00000000" w:rsidP="00000000" w:rsidRDefault="00000000" w:rsidRPr="00000000" w14:paraId="0000004C">
      <w:pPr>
        <w:widowControl w:val="0"/>
        <w:spacing w:after="0" w:lineRule="auto"/>
        <w:ind w:left="720" w:right="148.937007874016" w:firstLine="0"/>
        <w:rPr/>
      </w:pPr>
      <w:r w:rsidDel="00000000" w:rsidR="00000000" w:rsidRPr="00000000">
        <w:rPr>
          <w:rtl w:val="0"/>
        </w:rPr>
        <w:t xml:space="preserve">5.7.4. Narys miršta;</w:t>
      </w:r>
    </w:p>
    <w:p w:rsidR="00000000" w:rsidDel="00000000" w:rsidP="00000000" w:rsidRDefault="00000000" w:rsidRPr="00000000" w14:paraId="0000004D">
      <w:pPr>
        <w:widowControl w:val="0"/>
        <w:spacing w:after="0" w:lineRule="auto"/>
        <w:ind w:left="720" w:right="148.937007874016" w:firstLine="0"/>
        <w:rPr/>
      </w:pPr>
      <w:r w:rsidDel="00000000" w:rsidR="00000000" w:rsidRPr="00000000">
        <w:rPr>
          <w:rtl w:val="0"/>
        </w:rPr>
        <w:t xml:space="preserve">5.7.5. LMS yra likviduojamas arba reorganizuojamas ir niekas neperima šių teisių;</w:t>
      </w:r>
    </w:p>
    <w:p w:rsidR="00000000" w:rsidDel="00000000" w:rsidP="00000000" w:rsidRDefault="00000000" w:rsidRPr="00000000" w14:paraId="0000004E">
      <w:pPr>
        <w:widowControl w:val="0"/>
        <w:spacing w:after="0" w:lineRule="auto"/>
        <w:ind w:left="720" w:right="148.937007874016" w:firstLine="0"/>
        <w:rPr/>
      </w:pPr>
      <w:r w:rsidDel="00000000" w:rsidR="00000000" w:rsidRPr="00000000">
        <w:rPr>
          <w:rtl w:val="0"/>
        </w:rPr>
        <w:t xml:space="preserve">5.7.6. kitais Taisyklių numatytais pagrindais. </w:t>
      </w:r>
    </w:p>
    <w:p w:rsidR="00000000" w:rsidDel="00000000" w:rsidP="00000000" w:rsidRDefault="00000000" w:rsidRPr="00000000" w14:paraId="0000004F">
      <w:pPr>
        <w:widowControl w:val="0"/>
        <w:spacing w:after="0" w:lineRule="auto"/>
        <w:ind w:left="141.73228346456688" w:right="1385.286865234375" w:firstLine="0"/>
        <w:jc w:val="left"/>
        <w:rPr/>
      </w:pPr>
      <w:r w:rsidDel="00000000" w:rsidR="00000000" w:rsidRPr="00000000">
        <w:rPr>
          <w:rtl w:val="0"/>
        </w:rPr>
      </w:r>
    </w:p>
    <w:p w:rsidR="00000000" w:rsidDel="00000000" w:rsidP="00000000" w:rsidRDefault="00000000" w:rsidRPr="00000000" w14:paraId="00000050">
      <w:pPr>
        <w:widowControl w:val="0"/>
        <w:numPr>
          <w:ilvl w:val="0"/>
          <w:numId w:val="1"/>
        </w:numPr>
        <w:spacing w:after="0" w:lineRule="auto"/>
        <w:ind w:left="720" w:right="290.6692913385831" w:hanging="360"/>
        <w:jc w:val="center"/>
        <w:rPr>
          <w:b w:val="1"/>
          <w:bCs w:val="1"/>
          <w:u w:val="none"/>
        </w:rPr>
      </w:pPr>
      <w:r w:rsidDel="00000000" w:rsidR="00000000" w:rsidRPr="00000000">
        <w:rPr>
          <w:b w:val="1"/>
          <w:bCs w:val="1"/>
          <w:rtl w:val="0"/>
        </w:rPr>
        <w:t xml:space="preserve">BAIGIAMOSIOS NUOSTATOS</w:t>
      </w:r>
    </w:p>
    <w:p w:rsidR="00000000" w:rsidDel="00000000" w:rsidP="00000000" w:rsidRDefault="00000000" w:rsidRPr="00000000" w14:paraId="00000051">
      <w:pPr>
        <w:widowControl w:val="0"/>
        <w:numPr>
          <w:ilvl w:val="0"/>
          <w:numId w:val="10"/>
        </w:numPr>
        <w:spacing w:after="0" w:lineRule="auto"/>
        <w:ind w:left="720" w:right="76.951904296875" w:hanging="360"/>
        <w:jc w:val="left"/>
      </w:pPr>
      <w:r w:rsidDel="00000000" w:rsidR="00000000" w:rsidRPr="00000000">
        <w:rPr>
          <w:rtl w:val="0"/>
        </w:rPr>
        <w:t xml:space="preserve"> Ši sutartis sudaryta elektroniniu būdu ir yra pasirašoma tik kvalifikuotais elektroniniais parašais. Kiekvienai šaliai perduodama elektroniniu parašu pasirašytos sutarties kopija. Elektroniniu parašu pasirašyta sutartis turi tokią pačią juridinę galią kaip ir popierinis sutarties variantas. </w:t>
      </w:r>
      <w:r w:rsidDel="00000000" w:rsidR="00000000" w:rsidRPr="00000000">
        <w:rPr>
          <w:rtl w:val="0"/>
        </w:rPr>
      </w:r>
    </w:p>
    <w:p w:rsidR="00000000" w:rsidDel="00000000" w:rsidP="00000000" w:rsidRDefault="00000000" w:rsidRPr="00000000" w14:paraId="00000052">
      <w:pPr>
        <w:widowControl w:val="0"/>
        <w:numPr>
          <w:ilvl w:val="0"/>
          <w:numId w:val="10"/>
        </w:numPr>
        <w:spacing w:after="0" w:lineRule="auto"/>
        <w:ind w:left="720" w:right="290.6692913385831" w:hanging="360"/>
        <w:rPr>
          <w:u w:val="none"/>
        </w:rPr>
      </w:pPr>
      <w:r w:rsidDel="00000000" w:rsidR="00000000" w:rsidRPr="00000000">
        <w:rPr>
          <w:rtl w:val="0"/>
        </w:rPr>
        <w:t xml:space="preserve"> Ginčytini klausimai sprendžiami Sutarties Šalių susitarimu, o nesutarus – LR įstatymų numatyta tvarka. </w:t>
      </w:r>
    </w:p>
    <w:p w:rsidR="00000000" w:rsidDel="00000000" w:rsidP="00000000" w:rsidRDefault="00000000" w:rsidRPr="00000000" w14:paraId="00000053">
      <w:pPr>
        <w:widowControl w:val="0"/>
        <w:spacing w:after="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4">
      <w:pPr>
        <w:widowControl w:val="0"/>
        <w:spacing w:after="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5">
      <w:pPr>
        <w:widowControl w:val="0"/>
        <w:spacing w:after="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6">
      <w:pPr>
        <w:widowControl w:val="0"/>
        <w:spacing w:after="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7">
      <w:pPr>
        <w:widowControl w:val="0"/>
        <w:spacing w:after="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8">
      <w:pPr>
        <w:widowControl w:val="0"/>
        <w:spacing w:after="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9">
      <w:pPr>
        <w:widowControl w:val="0"/>
        <w:spacing w:after="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A">
      <w:pPr>
        <w:widowControl w:val="0"/>
        <w:spacing w:after="0" w:lineRule="auto"/>
        <w:ind w:left="0" w:right="4123.140869140625" w:firstLine="0"/>
        <w:jc w:val="right"/>
        <w:rPr>
          <w:b w:val="1"/>
          <w:bCs w:val="1"/>
        </w:rPr>
      </w:pPr>
      <w:r w:rsidDel="00000000" w:rsidR="00000000" w:rsidRPr="00000000">
        <w:rPr>
          <w:b w:val="1"/>
          <w:bCs w:val="1"/>
          <w:rtl w:val="0"/>
        </w:rPr>
        <w:t xml:space="preserve">VII SKYRIUS </w:t>
      </w:r>
    </w:p>
    <w:p w:rsidR="00000000" w:rsidDel="00000000" w:rsidP="00000000" w:rsidRDefault="00000000" w:rsidRPr="00000000" w14:paraId="0000005B">
      <w:pPr>
        <w:widowControl w:val="0"/>
        <w:spacing w:after="0" w:lineRule="auto"/>
        <w:ind w:left="0" w:right="3758.2769775390625" w:firstLine="0"/>
        <w:jc w:val="right"/>
        <w:rPr>
          <w:b w:val="1"/>
          <w:bCs w:val="1"/>
        </w:rPr>
      </w:pPr>
      <w:r w:rsidDel="00000000" w:rsidR="00000000" w:rsidRPr="00000000">
        <w:rPr>
          <w:b w:val="1"/>
          <w:bCs w:val="1"/>
          <w:rtl w:val="0"/>
        </w:rPr>
        <w:t xml:space="preserve">ŠALIŲ REKVIZITAI </w:t>
      </w:r>
    </w:p>
    <w:p w:rsidR="00000000" w:rsidDel="00000000" w:rsidP="00000000" w:rsidRDefault="00000000" w:rsidRPr="00000000" w14:paraId="0000005C">
      <w:pPr>
        <w:widowControl w:val="0"/>
        <w:spacing w:after="0" w:lineRule="auto"/>
        <w:ind w:left="0" w:right="3758.2769775390625" w:firstLine="0"/>
        <w:jc w:val="left"/>
        <w:rPr>
          <w:b w:val="1"/>
          <w:bCs w:val="1"/>
        </w:rPr>
      </w:pPr>
      <w:r w:rsidDel="00000000" w:rsidR="00000000" w:rsidRPr="00000000">
        <w:rPr>
          <w:rtl w:val="0"/>
        </w:rPr>
      </w:r>
    </w:p>
    <w:tbl>
      <w:tblPr>
        <w:tblStyle w:val="Table1"/>
        <w:tblW w:w="9480.0"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5"/>
        <w:gridCol w:w="4965"/>
        <w:tblGridChange w:id="0">
          <w:tblGrid>
            <w:gridCol w:w="4515"/>
            <w:gridCol w:w="49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480" w:lineRule="auto"/>
              <w:ind w:left="0" w:firstLine="0"/>
              <w:jc w:val="left"/>
              <w:rPr/>
            </w:pPr>
            <w:r w:rsidDel="00000000" w:rsidR="00000000" w:rsidRPr="00000000">
              <w:rPr>
                <w:rtl w:val="0"/>
              </w:rPr>
              <w:t xml:space="preserve">Lietuvos moksleivių sąjunga</w:t>
            </w:r>
          </w:p>
          <w:p w:rsidR="00000000" w:rsidDel="00000000" w:rsidP="00000000" w:rsidRDefault="00000000" w:rsidRPr="00000000" w14:paraId="0000005E">
            <w:pPr>
              <w:widowControl w:val="0"/>
              <w:spacing w:after="0" w:line="480" w:lineRule="auto"/>
              <w:ind w:left="0" w:firstLine="0"/>
              <w:jc w:val="left"/>
              <w:rPr/>
            </w:pPr>
            <w:r w:rsidDel="00000000" w:rsidR="00000000" w:rsidRPr="00000000">
              <w:rPr>
                <w:rtl w:val="0"/>
              </w:rPr>
              <w:t xml:space="preserve">Adresas korespondencijai:</w:t>
            </w:r>
          </w:p>
          <w:p w:rsidR="00000000" w:rsidDel="00000000" w:rsidP="00000000" w:rsidRDefault="00000000" w:rsidRPr="00000000" w14:paraId="0000005F">
            <w:pPr>
              <w:widowControl w:val="0"/>
              <w:spacing w:after="0" w:line="480" w:lineRule="auto"/>
              <w:ind w:left="0" w:firstLine="0"/>
              <w:jc w:val="left"/>
              <w:rPr/>
            </w:pPr>
            <w:r w:rsidDel="00000000" w:rsidR="00000000" w:rsidRPr="00000000">
              <w:rPr>
                <w:rtl w:val="0"/>
              </w:rPr>
              <w:t xml:space="preserve">Konstitucijos pr. 25, Vilnius, LT-08105</w:t>
            </w:r>
          </w:p>
          <w:p w:rsidR="00000000" w:rsidDel="00000000" w:rsidP="00000000" w:rsidRDefault="00000000" w:rsidRPr="00000000" w14:paraId="00000060">
            <w:pPr>
              <w:widowControl w:val="0"/>
              <w:spacing w:after="0" w:line="480" w:lineRule="auto"/>
              <w:ind w:left="0" w:firstLine="0"/>
              <w:jc w:val="left"/>
              <w:rPr/>
            </w:pPr>
            <w:r w:rsidDel="00000000" w:rsidR="00000000" w:rsidRPr="00000000">
              <w:rPr>
                <w:rtl w:val="0"/>
              </w:rPr>
              <w:t xml:space="preserve">Juridinio asmens kodas: 191972732</w:t>
            </w:r>
          </w:p>
          <w:p w:rsidR="00000000" w:rsidDel="00000000" w:rsidP="00000000" w:rsidRDefault="00000000" w:rsidRPr="00000000" w14:paraId="00000061">
            <w:pPr>
              <w:widowControl w:val="0"/>
              <w:spacing w:after="0" w:line="480" w:lineRule="auto"/>
              <w:ind w:left="0" w:firstLine="0"/>
              <w:jc w:val="left"/>
              <w:rPr/>
            </w:pPr>
            <w:r w:rsidDel="00000000" w:rsidR="00000000" w:rsidRPr="00000000">
              <w:rPr>
                <w:rtl w:val="0"/>
              </w:rPr>
              <w:t xml:space="preserve">Mob. tel.: </w:t>
            </w:r>
            <w:r w:rsidDel="00000000" w:rsidR="00000000" w:rsidRPr="00000000">
              <w:rPr>
                <w:sz w:val="22"/>
                <w:szCs w:val="22"/>
                <w:rtl w:val="0"/>
              </w:rPr>
              <w:t xml:space="preserve">+</w:t>
            </w:r>
            <w:r w:rsidDel="00000000" w:rsidR="00000000" w:rsidRPr="00000000">
              <w:rPr>
                <w:rtl w:val="0"/>
              </w:rPr>
              <w:t xml:space="preserve">370 615 98899</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62">
            <w:pPr>
              <w:widowControl w:val="0"/>
              <w:spacing w:after="0" w:line="480" w:lineRule="auto"/>
              <w:ind w:left="0" w:firstLine="0"/>
              <w:jc w:val="left"/>
              <w:rPr/>
            </w:pPr>
            <w:r w:rsidDel="00000000" w:rsidR="00000000" w:rsidRPr="00000000">
              <w:rPr>
                <w:rtl w:val="0"/>
              </w:rPr>
              <w:t xml:space="preserve">El. paštas: </w:t>
            </w:r>
            <w:hyperlink r:id="rId6">
              <w:r w:rsidDel="00000000" w:rsidR="00000000" w:rsidRPr="00000000">
                <w:rPr>
                  <w:color w:val="1155cc"/>
                  <w:u w:val="single"/>
                  <w:rtl w:val="0"/>
                </w:rPr>
                <w:t xml:space="preserve">lms@moksleiviai.lt</w:t>
              </w:r>
            </w:hyperlink>
            <w:r w:rsidDel="00000000" w:rsidR="00000000" w:rsidRPr="00000000">
              <w:rPr>
                <w:rtl w:val="0"/>
              </w:rPr>
              <w:t xml:space="preserve"> </w:t>
            </w:r>
          </w:p>
          <w:p w:rsidR="00000000" w:rsidDel="00000000" w:rsidP="00000000" w:rsidRDefault="00000000" w:rsidRPr="00000000" w14:paraId="00000063">
            <w:pPr>
              <w:widowControl w:val="0"/>
              <w:spacing w:after="0" w:line="480" w:lineRule="auto"/>
              <w:ind w:left="0" w:firstLine="0"/>
              <w:jc w:val="left"/>
              <w:rPr/>
            </w:pPr>
            <w:r w:rsidDel="00000000" w:rsidR="00000000" w:rsidRPr="00000000">
              <w:rPr>
                <w:rtl w:val="0"/>
              </w:rPr>
              <w:t xml:space="preserve">Prezidentas / įgaliotas asmuo</w:t>
            </w:r>
          </w:p>
          <w:p w:rsidR="00000000" w:rsidDel="00000000" w:rsidP="00000000" w:rsidRDefault="00000000" w:rsidRPr="00000000" w14:paraId="00000064">
            <w:pPr>
              <w:widowControl w:val="0"/>
              <w:spacing w:after="0" w:line="480" w:lineRule="auto"/>
              <w:ind w:left="0" w:firstLine="0"/>
              <w:jc w:val="left"/>
              <w:rPr>
                <w:sz w:val="22"/>
                <w:szCs w:val="22"/>
              </w:rPr>
            </w:pPr>
            <w:r w:rsidDel="00000000" w:rsidR="00000000" w:rsidRPr="00000000">
              <w:rPr>
                <w:rtl w:val="0"/>
              </w:rPr>
            </w:r>
          </w:p>
          <w:p w:rsidR="00000000" w:rsidDel="00000000" w:rsidP="00000000" w:rsidRDefault="00000000" w:rsidRPr="00000000" w14:paraId="00000065">
            <w:pPr>
              <w:widowControl w:val="0"/>
              <w:spacing w:after="0" w:line="480" w:lineRule="auto"/>
              <w:ind w:left="0" w:firstLine="0"/>
              <w:jc w:val="left"/>
              <w:rPr>
                <w:sz w:val="22"/>
                <w:szCs w:val="22"/>
              </w:rPr>
            </w:pPr>
            <w:r w:rsidDel="00000000" w:rsidR="00000000" w:rsidRPr="00000000">
              <w:rPr>
                <w:sz w:val="22"/>
                <w:szCs w:val="22"/>
                <w:rtl w:val="0"/>
              </w:rPr>
              <w:t xml:space="preserve">_____________________________________</w:t>
            </w:r>
          </w:p>
          <w:p w:rsidR="00000000" w:rsidDel="00000000" w:rsidP="00000000" w:rsidRDefault="00000000" w:rsidRPr="00000000" w14:paraId="00000066">
            <w:pPr>
              <w:widowControl w:val="0"/>
              <w:spacing w:after="0" w:lineRule="auto"/>
              <w:ind w:left="0" w:firstLine="0"/>
              <w:jc w:val="left"/>
              <w:rPr>
                <w:sz w:val="22"/>
                <w:szCs w:val="22"/>
              </w:rPr>
            </w:pPr>
            <w:r w:rsidDel="00000000" w:rsidR="00000000" w:rsidRPr="00000000">
              <w:rPr>
                <w:rtl w:val="0"/>
              </w:rPr>
            </w:r>
          </w:p>
          <w:p w:rsidR="00000000" w:rsidDel="00000000" w:rsidP="00000000" w:rsidRDefault="00000000" w:rsidRPr="00000000" w14:paraId="00000067">
            <w:pPr>
              <w:widowControl w:val="0"/>
              <w:spacing w:after="0" w:lineRule="auto"/>
              <w:ind w:left="0" w:firstLine="0"/>
              <w:jc w:val="left"/>
              <w:rPr>
                <w:sz w:val="22"/>
                <w:szCs w:val="22"/>
              </w:rPr>
            </w:pPr>
            <w:r w:rsidDel="00000000" w:rsidR="00000000" w:rsidRPr="00000000">
              <w:rPr>
                <w:rtl w:val="0"/>
              </w:rPr>
            </w:r>
          </w:p>
          <w:p w:rsidR="00000000" w:rsidDel="00000000" w:rsidP="00000000" w:rsidRDefault="00000000" w:rsidRPr="00000000" w14:paraId="00000068">
            <w:pPr>
              <w:widowControl w:val="0"/>
              <w:spacing w:after="0" w:lineRule="auto"/>
              <w:ind w:left="0" w:firstLine="0"/>
              <w:jc w:val="left"/>
              <w:rPr>
                <w:sz w:val="22"/>
                <w:szCs w:val="22"/>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Rule="auto"/>
              <w:ind w:left="0" w:firstLine="0"/>
              <w:jc w:val="left"/>
              <w:rPr>
                <w:b w:val="1"/>
                <w:bCs w:val="1"/>
              </w:rPr>
            </w:pPr>
            <w:r w:rsidDel="00000000" w:rsidR="00000000" w:rsidRPr="00000000">
              <w:rPr>
                <w:b w:val="1"/>
                <w:bCs w:val="1"/>
                <w:rtl w:val="0"/>
              </w:rPr>
              <w:t xml:space="preserve">_______________________________________</w:t>
            </w:r>
          </w:p>
          <w:p w:rsidR="00000000" w:rsidDel="00000000" w:rsidP="00000000" w:rsidRDefault="00000000" w:rsidRPr="00000000" w14:paraId="0000006A">
            <w:pPr>
              <w:widowControl w:val="0"/>
              <w:spacing w:after="0" w:lineRule="auto"/>
              <w:ind w:left="0" w:firstLine="0"/>
              <w:jc w:val="left"/>
              <w:rPr>
                <w:i w:val="1"/>
                <w:iCs w:val="1"/>
              </w:rPr>
            </w:pPr>
            <w:r w:rsidDel="00000000" w:rsidR="00000000" w:rsidRPr="00000000">
              <w:rPr>
                <w:rtl w:val="0"/>
              </w:rPr>
              <w:t xml:space="preserve">                  </w:t>
            </w:r>
            <w:r w:rsidDel="00000000" w:rsidR="00000000" w:rsidRPr="00000000">
              <w:rPr>
                <w:i w:val="1"/>
                <w:iCs w:val="1"/>
                <w:rtl w:val="0"/>
              </w:rPr>
              <w:t xml:space="preserve">    (nario vardas, pavardė)</w:t>
            </w:r>
          </w:p>
          <w:p w:rsidR="00000000" w:rsidDel="00000000" w:rsidP="00000000" w:rsidRDefault="00000000" w:rsidRPr="00000000" w14:paraId="0000006B">
            <w:pPr>
              <w:widowControl w:val="0"/>
              <w:spacing w:after="0" w:lineRule="auto"/>
              <w:ind w:left="0" w:firstLine="0"/>
              <w:jc w:val="left"/>
              <w:rPr/>
            </w:pPr>
            <w:r w:rsidDel="00000000" w:rsidR="00000000" w:rsidRPr="00000000">
              <w:rPr>
                <w:rtl w:val="0"/>
              </w:rPr>
              <w:t xml:space="preserve">Adresas: ________________________________</w:t>
            </w:r>
          </w:p>
          <w:p w:rsidR="00000000" w:rsidDel="00000000" w:rsidP="00000000" w:rsidRDefault="00000000" w:rsidRPr="00000000" w14:paraId="0000006C">
            <w:pPr>
              <w:widowControl w:val="0"/>
              <w:spacing w:after="0" w:lineRule="auto"/>
              <w:ind w:left="0" w:firstLine="0"/>
              <w:jc w:val="left"/>
              <w:rPr/>
            </w:pPr>
            <w:r w:rsidDel="00000000" w:rsidR="00000000" w:rsidRPr="00000000">
              <w:rPr>
                <w:rtl w:val="0"/>
              </w:rPr>
            </w:r>
          </w:p>
          <w:p w:rsidR="00000000" w:rsidDel="00000000" w:rsidP="00000000" w:rsidRDefault="00000000" w:rsidRPr="00000000" w14:paraId="0000006D">
            <w:pPr>
              <w:widowControl w:val="0"/>
              <w:spacing w:after="0" w:lineRule="auto"/>
              <w:ind w:left="0" w:firstLine="0"/>
              <w:jc w:val="left"/>
              <w:rPr/>
            </w:pPr>
            <w:r w:rsidDel="00000000" w:rsidR="00000000" w:rsidRPr="00000000">
              <w:rPr>
                <w:rtl w:val="0"/>
              </w:rPr>
              <w:t xml:space="preserve">Gimimo data:  ___________________________</w:t>
            </w:r>
          </w:p>
          <w:p w:rsidR="00000000" w:rsidDel="00000000" w:rsidP="00000000" w:rsidRDefault="00000000" w:rsidRPr="00000000" w14:paraId="0000006E">
            <w:pPr>
              <w:widowControl w:val="0"/>
              <w:spacing w:after="0" w:lineRule="auto"/>
              <w:ind w:left="0" w:firstLine="0"/>
              <w:jc w:val="left"/>
              <w:rPr/>
            </w:pPr>
            <w:r w:rsidDel="00000000" w:rsidR="00000000" w:rsidRPr="00000000">
              <w:rPr>
                <w:rtl w:val="0"/>
              </w:rPr>
            </w:r>
          </w:p>
          <w:p w:rsidR="00000000" w:rsidDel="00000000" w:rsidP="00000000" w:rsidRDefault="00000000" w:rsidRPr="00000000" w14:paraId="0000006F">
            <w:pPr>
              <w:widowControl w:val="0"/>
              <w:spacing w:after="0" w:lineRule="auto"/>
              <w:ind w:left="0" w:firstLine="0"/>
              <w:jc w:val="left"/>
              <w:rPr/>
            </w:pPr>
            <w:r w:rsidDel="00000000" w:rsidR="00000000" w:rsidRPr="00000000">
              <w:rPr>
                <w:rtl w:val="0"/>
              </w:rPr>
              <w:t xml:space="preserve">Mob. tel.:  ______________________________</w:t>
            </w:r>
          </w:p>
          <w:p w:rsidR="00000000" w:rsidDel="00000000" w:rsidP="00000000" w:rsidRDefault="00000000" w:rsidRPr="00000000" w14:paraId="00000070">
            <w:pPr>
              <w:widowControl w:val="0"/>
              <w:spacing w:after="0" w:lineRule="auto"/>
              <w:ind w:left="0" w:firstLine="0"/>
              <w:jc w:val="left"/>
              <w:rPr/>
            </w:pPr>
            <w:r w:rsidDel="00000000" w:rsidR="00000000" w:rsidRPr="00000000">
              <w:rPr>
                <w:rtl w:val="0"/>
              </w:rPr>
            </w:r>
          </w:p>
          <w:p w:rsidR="00000000" w:rsidDel="00000000" w:rsidP="00000000" w:rsidRDefault="00000000" w:rsidRPr="00000000" w14:paraId="00000071">
            <w:pPr>
              <w:widowControl w:val="0"/>
              <w:spacing w:after="0" w:lineRule="auto"/>
              <w:ind w:left="0" w:firstLine="0"/>
              <w:jc w:val="left"/>
              <w:rPr/>
            </w:pPr>
            <w:r w:rsidDel="00000000" w:rsidR="00000000" w:rsidRPr="00000000">
              <w:rPr>
                <w:rtl w:val="0"/>
              </w:rPr>
              <w:t xml:space="preserve">El. paštas: ______________________________</w:t>
            </w:r>
          </w:p>
          <w:p w:rsidR="00000000" w:rsidDel="00000000" w:rsidP="00000000" w:rsidRDefault="00000000" w:rsidRPr="00000000" w14:paraId="00000072">
            <w:pPr>
              <w:widowControl w:val="0"/>
              <w:spacing w:after="0" w:line="240" w:lineRule="auto"/>
              <w:ind w:left="0" w:firstLine="0"/>
              <w:jc w:val="left"/>
              <w:rPr/>
            </w:pPr>
            <w:r w:rsidDel="00000000" w:rsidR="00000000" w:rsidRPr="00000000">
              <w:rPr>
                <w:rtl w:val="0"/>
              </w:rPr>
            </w:r>
          </w:p>
          <w:p w:rsidR="00000000" w:rsidDel="00000000" w:rsidP="00000000" w:rsidRDefault="00000000" w:rsidRPr="00000000" w14:paraId="00000073">
            <w:pPr>
              <w:widowControl w:val="0"/>
              <w:spacing w:after="0" w:line="240" w:lineRule="auto"/>
              <w:ind w:left="0" w:firstLine="0"/>
              <w:jc w:val="left"/>
              <w:rPr/>
            </w:pPr>
            <w:r w:rsidDel="00000000" w:rsidR="00000000" w:rsidRPr="00000000">
              <w:rPr>
                <w:rtl w:val="0"/>
              </w:rPr>
            </w:r>
          </w:p>
          <w:p w:rsidR="00000000" w:rsidDel="00000000" w:rsidP="00000000" w:rsidRDefault="00000000" w:rsidRPr="00000000" w14:paraId="00000074">
            <w:pPr>
              <w:widowControl w:val="0"/>
              <w:spacing w:after="0" w:line="240" w:lineRule="auto"/>
              <w:ind w:left="0" w:firstLine="0"/>
              <w:jc w:val="left"/>
              <w:rPr/>
            </w:pPr>
            <w:r w:rsidDel="00000000" w:rsidR="00000000" w:rsidRPr="00000000">
              <w:rPr>
                <w:rtl w:val="0"/>
              </w:rPr>
              <w:t xml:space="preserve">_______________________________________</w:t>
            </w:r>
          </w:p>
          <w:p w:rsidR="00000000" w:rsidDel="00000000" w:rsidP="00000000" w:rsidRDefault="00000000" w:rsidRPr="00000000" w14:paraId="00000075">
            <w:pPr>
              <w:widowControl w:val="0"/>
              <w:spacing w:after="0" w:line="240" w:lineRule="auto"/>
              <w:ind w:left="0" w:firstLine="0"/>
              <w:jc w:val="center"/>
              <w:rPr/>
            </w:pPr>
            <w:r w:rsidDel="00000000" w:rsidR="00000000" w:rsidRPr="00000000">
              <w:rPr>
                <w:i w:val="1"/>
                <w:iCs w:val="1"/>
                <w:rtl w:val="0"/>
              </w:rPr>
              <w:t xml:space="preserve">    (nario parašas arba tėvų / globėjų vardas, pavardė, parašas)</w:t>
            </w:r>
            <w:r w:rsidDel="00000000" w:rsidR="00000000" w:rsidRPr="00000000">
              <w:rPr>
                <w:rtl w:val="0"/>
              </w:rPr>
            </w:r>
          </w:p>
        </w:tc>
      </w:tr>
    </w:tbl>
    <w:p w:rsidR="00000000" w:rsidDel="00000000" w:rsidP="00000000" w:rsidRDefault="00000000" w:rsidRPr="00000000" w14:paraId="00000076">
      <w:pPr>
        <w:keepLines w:val="1"/>
        <w:spacing w:after="0" w:lineRule="auto"/>
        <w:ind w:left="0" w:firstLine="0"/>
        <w:jc w:val="left"/>
        <w:rPr>
          <w:highlight w:val="white"/>
        </w:rPr>
      </w:pPr>
      <w:r w:rsidDel="00000000" w:rsidR="00000000" w:rsidRPr="00000000">
        <w:rPr>
          <w:rtl w:val="0"/>
        </w:rPr>
      </w:r>
    </w:p>
    <w:p w:rsidR="00000000" w:rsidDel="00000000" w:rsidP="00000000" w:rsidRDefault="00000000" w:rsidRPr="00000000" w14:paraId="00000077">
      <w:pPr>
        <w:spacing w:after="0" w:lineRule="auto"/>
        <w:ind w:left="0" w:firstLine="0"/>
        <w:jc w:val="left"/>
        <w:rPr>
          <w:b w:val="1"/>
          <w:bCs w:val="1"/>
        </w:rPr>
      </w:pPr>
      <w:r w:rsidDel="00000000" w:rsidR="00000000" w:rsidRPr="00000000">
        <w:rPr>
          <w:rtl w:val="0"/>
        </w:rPr>
      </w:r>
    </w:p>
    <w:p w:rsidR="00000000" w:rsidDel="00000000" w:rsidP="00000000" w:rsidRDefault="00000000" w:rsidRPr="00000000" w14:paraId="00000078">
      <w:pPr>
        <w:keepNext w:val="1"/>
        <w:tabs>
          <w:tab w:val="right" w:leader="none" w:pos="9624"/>
        </w:tabs>
        <w:spacing w:after="0" w:lineRule="auto"/>
        <w:ind w:left="0" w:firstLine="0"/>
        <w:jc w:val="left"/>
        <w:rPr/>
      </w:pPr>
      <w:r w:rsidDel="00000000" w:rsidR="00000000" w:rsidRPr="00000000">
        <w:rPr>
          <w:rtl w:val="0"/>
        </w:rPr>
        <w:t xml:space="preserve">                                                                                        </w:t>
      </w:r>
    </w:p>
    <w:p w:rsidR="00000000" w:rsidDel="00000000" w:rsidP="00000000" w:rsidRDefault="00000000" w:rsidRPr="00000000" w14:paraId="00000079">
      <w:pPr>
        <w:keepNext w:val="1"/>
        <w:tabs>
          <w:tab w:val="right" w:leader="none" w:pos="9624"/>
        </w:tabs>
        <w:spacing w:after="0" w:line="276" w:lineRule="auto"/>
        <w:ind w:left="0" w:firstLine="0"/>
        <w:jc w:val="left"/>
        <w:rPr/>
      </w:pPr>
      <w:r w:rsidDel="00000000" w:rsidR="00000000" w:rsidRPr="00000000">
        <w:rPr>
          <w:rtl w:val="0"/>
        </w:rPr>
        <w:t xml:space="preserv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56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spacing w:after="0" w:line="259" w:lineRule="auto"/>
      <w:ind w:lef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spacing w:after="0" w:line="259" w:lineRule="auto"/>
      <w:ind w:left="0" w:firstLine="0"/>
      <w:jc w:val="left"/>
      <w:rPr>
        <w:sz w:val="8"/>
        <w:szCs w:val="8"/>
      </w:rPr>
    </w:pPr>
    <w:r w:rsidDel="00000000" w:rsidR="00000000" w:rsidRPr="00000000">
      <w:rPr>
        <w:rtl w:val="0"/>
      </w:rPr>
    </w:r>
  </w:p>
  <w:tbl>
    <w:tblPr>
      <w:tblStyle w:val="Table2"/>
      <w:tblW w:w="9638.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2.6666666666665"/>
      <w:gridCol w:w="3212.6666666666665"/>
      <w:gridCol w:w="3212.6666666666665"/>
      <w:tblGridChange w:id="0">
        <w:tblGrid>
          <w:gridCol w:w="3212.6666666666665"/>
          <w:gridCol w:w="3212.6666666666665"/>
          <w:gridCol w:w="3212.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192.00000000000003" w:lineRule="auto"/>
            <w:ind w:left="0" w:firstLine="0"/>
            <w:jc w:val="left"/>
            <w:rPr>
              <w:sz w:val="20"/>
              <w:szCs w:val="20"/>
            </w:rPr>
          </w:pPr>
          <w:r w:rsidDel="00000000" w:rsidR="00000000" w:rsidRPr="00000000">
            <w:rPr>
              <w:sz w:val="20"/>
              <w:szCs w:val="20"/>
              <w:rtl w:val="0"/>
            </w:rPr>
            <w:t xml:space="preserve">Asociacija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192.00000000000003" w:lineRule="auto"/>
            <w:ind w:left="0" w:firstLine="0"/>
            <w:jc w:val="left"/>
            <w:rPr>
              <w:sz w:val="20"/>
              <w:szCs w:val="20"/>
            </w:rPr>
          </w:pPr>
          <w:r w:rsidDel="00000000" w:rsidR="00000000" w:rsidRPr="00000000">
            <w:rPr>
              <w:sz w:val="20"/>
              <w:szCs w:val="20"/>
              <w:rtl w:val="0"/>
            </w:rPr>
            <w:t xml:space="preserve">Tel. +370 615 98899</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192.00000000000003" w:lineRule="auto"/>
            <w:ind w:left="0" w:firstLine="0"/>
            <w:jc w:val="left"/>
            <w:rPr>
              <w:sz w:val="20"/>
              <w:szCs w:val="20"/>
            </w:rPr>
          </w:pPr>
          <w:r w:rsidDel="00000000" w:rsidR="00000000" w:rsidRPr="00000000">
            <w:rPr>
              <w:sz w:val="20"/>
              <w:szCs w:val="20"/>
              <w:rtl w:val="0"/>
            </w:rPr>
            <w:t xml:space="preserve">Įm. kodas 191972732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192.00000000000003" w:lineRule="auto"/>
            <w:ind w:left="0" w:firstLine="0"/>
            <w:jc w:val="left"/>
            <w:rPr>
              <w:sz w:val="20"/>
              <w:szCs w:val="20"/>
            </w:rPr>
          </w:pPr>
          <w:r w:rsidDel="00000000" w:rsidR="00000000" w:rsidRPr="00000000">
            <w:rPr>
              <w:sz w:val="20"/>
              <w:szCs w:val="20"/>
              <w:rtl w:val="0"/>
            </w:rPr>
            <w:t xml:space="preserve">Konstitucijos pr. 25,</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192.00000000000003" w:lineRule="auto"/>
            <w:ind w:left="0" w:firstLine="0"/>
            <w:jc w:val="left"/>
            <w:rPr>
              <w:sz w:val="20"/>
              <w:szCs w:val="20"/>
            </w:rPr>
          </w:pPr>
          <w:r w:rsidDel="00000000" w:rsidR="00000000" w:rsidRPr="00000000">
            <w:rPr>
              <w:sz w:val="20"/>
              <w:szCs w:val="20"/>
              <w:rtl w:val="0"/>
            </w:rPr>
            <w:t xml:space="preserve">El. p. </w:t>
          </w:r>
          <w:hyperlink r:id="rId1">
            <w:r w:rsidDel="00000000" w:rsidR="00000000" w:rsidRPr="00000000">
              <w:rPr>
                <w:color w:val="1155cc"/>
                <w:sz w:val="20"/>
                <w:szCs w:val="20"/>
                <w:u w:val="single"/>
                <w:rtl w:val="0"/>
              </w:rPr>
              <w:t xml:space="preserve">lms@moksleiviai.lt</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192.00000000000003" w:lineRule="auto"/>
            <w:ind w:left="0" w:firstLine="0"/>
            <w:jc w:val="left"/>
            <w:rPr>
              <w:sz w:val="20"/>
              <w:szCs w:val="20"/>
            </w:rPr>
          </w:pPr>
          <w:r w:rsidDel="00000000" w:rsidR="00000000" w:rsidRPr="00000000">
            <w:rPr>
              <w:sz w:val="20"/>
              <w:szCs w:val="20"/>
              <w:rtl w:val="0"/>
            </w:rPr>
            <w:t xml:space="preserve">A. s. LT907300010191451604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192.00000000000003" w:lineRule="auto"/>
            <w:ind w:left="0" w:firstLine="0"/>
            <w:jc w:val="left"/>
            <w:rPr>
              <w:sz w:val="20"/>
              <w:szCs w:val="20"/>
            </w:rPr>
          </w:pPr>
          <w:r w:rsidDel="00000000" w:rsidR="00000000" w:rsidRPr="00000000">
            <w:rPr>
              <w:sz w:val="20"/>
              <w:szCs w:val="20"/>
              <w:rtl w:val="0"/>
            </w:rPr>
            <w:t xml:space="preserve">LT-08105 Vilnius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192.00000000000003" w:lineRule="auto"/>
            <w:ind w:left="0" w:firstLine="0"/>
            <w:jc w:val="left"/>
            <w:rPr>
              <w:sz w:val="20"/>
              <w:szCs w:val="20"/>
            </w:rPr>
          </w:pPr>
          <w:hyperlink r:id="rId2">
            <w:r w:rsidDel="00000000" w:rsidR="00000000" w:rsidRPr="00000000">
              <w:rPr>
                <w:color w:val="1155cc"/>
                <w:sz w:val="20"/>
                <w:szCs w:val="20"/>
                <w:u w:val="single"/>
                <w:rtl w:val="0"/>
              </w:rPr>
              <w:t xml:space="preserve">www.moksleiviai.lt</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192.00000000000003" w:lineRule="auto"/>
            <w:ind w:left="0" w:firstLine="0"/>
            <w:jc w:val="left"/>
            <w:rPr>
              <w:sz w:val="20"/>
              <w:szCs w:val="20"/>
            </w:rPr>
          </w:pPr>
          <w:r w:rsidDel="00000000" w:rsidR="00000000" w:rsidRPr="00000000">
            <w:rPr>
              <w:sz w:val="20"/>
              <w:szCs w:val="20"/>
              <w:rtl w:val="0"/>
            </w:rPr>
            <w:t xml:space="preserve">AB Swedbank bankas, b. k. 73000</w:t>
          </w:r>
        </w:p>
      </w:tc>
    </w:tr>
  </w:tbl>
  <w:p w:rsidR="00000000" w:rsidDel="00000000" w:rsidP="00000000" w:rsidRDefault="00000000" w:rsidRPr="00000000" w14:paraId="0000008A">
    <w:pPr>
      <w:spacing w:after="0" w:line="259" w:lineRule="auto"/>
      <w:ind w:lef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bottom w:color="000000" w:space="1" w:sz="12" w:val="single"/>
      </w:pBdr>
      <w:spacing w:after="0" w:line="259" w:lineRule="auto"/>
      <w:ind w:left="0" w:firstLine="0"/>
      <w:rPr/>
    </w:pPr>
    <w:r w:rsidDel="00000000" w:rsidR="00000000" w:rsidRPr="00000000">
      <w:rPr>
        <w:rtl w:val="0"/>
      </w:rPr>
    </w:r>
  </w:p>
  <w:tbl>
    <w:tblPr>
      <w:tblStyle w:val="Table3"/>
      <w:tblW w:w="9632.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10"/>
      <w:gridCol w:w="3211"/>
      <w:gridCol w:w="3211"/>
      <w:tblGridChange w:id="0">
        <w:tblGrid>
          <w:gridCol w:w="3210"/>
          <w:gridCol w:w="3211"/>
          <w:gridCol w:w="3211"/>
        </w:tblGrid>
      </w:tblGridChange>
    </w:tblGrid>
    <w:tr>
      <w:trPr>
        <w:cantSplit w:val="0"/>
        <w:tblHeader w:val="0"/>
      </w:trPr>
      <w:tc>
        <w:tcPr/>
        <w:p w:rsidR="00000000" w:rsidDel="00000000" w:rsidP="00000000" w:rsidRDefault="00000000" w:rsidRPr="00000000" w14:paraId="0000008C">
          <w:pPr>
            <w:spacing w:line="259" w:lineRule="auto"/>
            <w:ind w:left="0" w:firstLine="0"/>
            <w:rPr/>
          </w:pPr>
          <w:r w:rsidDel="00000000" w:rsidR="00000000" w:rsidRPr="00000000">
            <w:rPr>
              <w:sz w:val="20"/>
              <w:szCs w:val="20"/>
              <w:rtl w:val="0"/>
            </w:rPr>
            <w:t xml:space="preserve">Asociacija    </w:t>
          </w:r>
          <w:r w:rsidDel="00000000" w:rsidR="00000000" w:rsidRPr="00000000">
            <w:rPr>
              <w:rtl w:val="0"/>
            </w:rPr>
          </w:r>
        </w:p>
      </w:tc>
      <w:tc>
        <w:tcPr/>
        <w:p w:rsidR="00000000" w:rsidDel="00000000" w:rsidP="00000000" w:rsidRDefault="00000000" w:rsidRPr="00000000" w14:paraId="0000008D">
          <w:pPr>
            <w:spacing w:line="259" w:lineRule="auto"/>
            <w:ind w:left="0" w:firstLine="0"/>
            <w:rPr/>
          </w:pPr>
          <w:r w:rsidDel="00000000" w:rsidR="00000000" w:rsidRPr="00000000">
            <w:rPr>
              <w:sz w:val="20"/>
              <w:szCs w:val="20"/>
              <w:rtl w:val="0"/>
            </w:rPr>
            <w:t xml:space="preserve">Tel. +370 610 62865</w:t>
          </w:r>
          <w:r w:rsidDel="00000000" w:rsidR="00000000" w:rsidRPr="00000000">
            <w:rPr>
              <w:rtl w:val="0"/>
            </w:rPr>
          </w:r>
        </w:p>
      </w:tc>
      <w:tc>
        <w:tcPr/>
        <w:p w:rsidR="00000000" w:rsidDel="00000000" w:rsidP="00000000" w:rsidRDefault="00000000" w:rsidRPr="00000000" w14:paraId="0000008E">
          <w:pPr>
            <w:spacing w:line="259" w:lineRule="auto"/>
            <w:ind w:left="0" w:firstLine="0"/>
            <w:rPr/>
          </w:pPr>
          <w:r w:rsidDel="00000000" w:rsidR="00000000" w:rsidRPr="00000000">
            <w:rPr>
              <w:sz w:val="20"/>
              <w:szCs w:val="20"/>
              <w:rtl w:val="0"/>
            </w:rPr>
            <w:t xml:space="preserve">Įm. kodas 191972732</w:t>
          </w:r>
          <w:r w:rsidDel="00000000" w:rsidR="00000000" w:rsidRPr="00000000">
            <w:rPr>
              <w:rtl w:val="0"/>
            </w:rPr>
          </w:r>
        </w:p>
      </w:tc>
    </w:tr>
    <w:tr>
      <w:trPr>
        <w:cantSplit w:val="0"/>
        <w:tblHeader w:val="0"/>
      </w:trPr>
      <w:tc>
        <w:tcPr/>
        <w:p w:rsidR="00000000" w:rsidDel="00000000" w:rsidP="00000000" w:rsidRDefault="00000000" w:rsidRPr="00000000" w14:paraId="0000008F">
          <w:pPr>
            <w:spacing w:line="259" w:lineRule="auto"/>
            <w:ind w:left="0" w:firstLine="0"/>
            <w:rPr/>
          </w:pPr>
          <w:r w:rsidDel="00000000" w:rsidR="00000000" w:rsidRPr="00000000">
            <w:rPr>
              <w:sz w:val="20"/>
              <w:szCs w:val="20"/>
              <w:rtl w:val="0"/>
            </w:rPr>
            <w:t xml:space="preserve">Konstitucijos pr. 25,</w:t>
          </w:r>
          <w:r w:rsidDel="00000000" w:rsidR="00000000" w:rsidRPr="00000000">
            <w:rPr>
              <w:rtl w:val="0"/>
            </w:rPr>
          </w:r>
        </w:p>
      </w:tc>
      <w:tc>
        <w:tcPr/>
        <w:p w:rsidR="00000000" w:rsidDel="00000000" w:rsidP="00000000" w:rsidRDefault="00000000" w:rsidRPr="00000000" w14:paraId="00000090">
          <w:pPr>
            <w:spacing w:line="259" w:lineRule="auto"/>
            <w:ind w:left="0" w:firstLine="0"/>
            <w:rPr/>
          </w:pPr>
          <w:r w:rsidDel="00000000" w:rsidR="00000000" w:rsidRPr="00000000">
            <w:rPr>
              <w:sz w:val="20"/>
              <w:szCs w:val="20"/>
              <w:rtl w:val="0"/>
            </w:rPr>
            <w:t xml:space="preserve">El. p. lms@moksleiviai.lt</w:t>
          </w:r>
          <w:r w:rsidDel="00000000" w:rsidR="00000000" w:rsidRPr="00000000">
            <w:rPr>
              <w:rtl w:val="0"/>
            </w:rPr>
          </w:r>
        </w:p>
      </w:tc>
      <w:tc>
        <w:tcPr/>
        <w:p w:rsidR="00000000" w:rsidDel="00000000" w:rsidP="00000000" w:rsidRDefault="00000000" w:rsidRPr="00000000" w14:paraId="00000091">
          <w:pPr>
            <w:spacing w:line="259" w:lineRule="auto"/>
            <w:ind w:left="0" w:firstLine="0"/>
            <w:rPr/>
          </w:pPr>
          <w:r w:rsidDel="00000000" w:rsidR="00000000" w:rsidRPr="00000000">
            <w:rPr>
              <w:sz w:val="20"/>
              <w:szCs w:val="20"/>
              <w:rtl w:val="0"/>
            </w:rPr>
            <w:t xml:space="preserve">A. s. LT84 7044 0600 0136 9875</w:t>
          </w:r>
          <w:r w:rsidDel="00000000" w:rsidR="00000000" w:rsidRPr="00000000">
            <w:rPr>
              <w:rtl w:val="0"/>
            </w:rPr>
          </w:r>
        </w:p>
      </w:tc>
    </w:tr>
    <w:tr>
      <w:trPr>
        <w:cantSplit w:val="0"/>
        <w:tblHeader w:val="0"/>
      </w:trPr>
      <w:tc>
        <w:tcPr/>
        <w:p w:rsidR="00000000" w:rsidDel="00000000" w:rsidP="00000000" w:rsidRDefault="00000000" w:rsidRPr="00000000" w14:paraId="00000092">
          <w:pPr>
            <w:spacing w:line="259" w:lineRule="auto"/>
            <w:ind w:left="0" w:firstLine="0"/>
            <w:rPr/>
          </w:pPr>
          <w:r w:rsidDel="00000000" w:rsidR="00000000" w:rsidRPr="00000000">
            <w:rPr>
              <w:sz w:val="20"/>
              <w:szCs w:val="20"/>
              <w:rtl w:val="0"/>
            </w:rPr>
            <w:t xml:space="preserve">LT-08105 Vilnius</w:t>
          </w:r>
          <w:r w:rsidDel="00000000" w:rsidR="00000000" w:rsidRPr="00000000">
            <w:rPr>
              <w:rtl w:val="0"/>
            </w:rPr>
          </w:r>
        </w:p>
      </w:tc>
      <w:tc>
        <w:tcPr/>
        <w:p w:rsidR="00000000" w:rsidDel="00000000" w:rsidP="00000000" w:rsidRDefault="00000000" w:rsidRPr="00000000" w14:paraId="00000093">
          <w:pPr>
            <w:spacing w:line="259" w:lineRule="auto"/>
            <w:ind w:left="0" w:firstLine="0"/>
            <w:rPr/>
          </w:pPr>
          <w:r w:rsidDel="00000000" w:rsidR="00000000" w:rsidRPr="00000000">
            <w:rPr>
              <w:sz w:val="20"/>
              <w:szCs w:val="20"/>
              <w:rtl w:val="0"/>
            </w:rPr>
            <w:t xml:space="preserve">www.moksleiviai.lt</w:t>
          </w:r>
          <w:r w:rsidDel="00000000" w:rsidR="00000000" w:rsidRPr="00000000">
            <w:rPr>
              <w:rtl w:val="0"/>
            </w:rPr>
          </w:r>
        </w:p>
      </w:tc>
      <w:tc>
        <w:tcPr/>
        <w:p w:rsidR="00000000" w:rsidDel="00000000" w:rsidP="00000000" w:rsidRDefault="00000000" w:rsidRPr="00000000" w14:paraId="00000094">
          <w:pPr>
            <w:spacing w:line="259" w:lineRule="auto"/>
            <w:ind w:left="0" w:firstLine="0"/>
            <w:rPr/>
          </w:pPr>
          <w:r w:rsidDel="00000000" w:rsidR="00000000" w:rsidRPr="00000000">
            <w:rPr>
              <w:sz w:val="20"/>
              <w:szCs w:val="20"/>
              <w:rtl w:val="0"/>
            </w:rPr>
            <w:t xml:space="preserve">AB SEB bankas, b. k. 70440</w:t>
          </w:r>
          <w:r w:rsidDel="00000000" w:rsidR="00000000" w:rsidRPr="00000000">
            <w:rPr>
              <w:rtl w:val="0"/>
            </w:rPr>
          </w:r>
        </w:p>
      </w:tc>
    </w:tr>
  </w:tbl>
  <w:p w:rsidR="00000000" w:rsidDel="00000000" w:rsidP="00000000" w:rsidRDefault="00000000" w:rsidRPr="00000000" w14:paraId="00000095">
    <w:pPr>
      <w:tabs>
        <w:tab w:val="center" w:leader="none" w:pos="1718"/>
        <w:tab w:val="center" w:leader="none" w:pos="4004"/>
        <w:tab w:val="center" w:leader="none" w:pos="6450"/>
      </w:tabs>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spacing w:after="0" w:line="259" w:lineRule="auto"/>
      <w:ind w:left="0" w:firstLine="0"/>
      <w:rPr/>
    </w:pPr>
    <w:r w:rsidDel="00000000" w:rsidR="00000000" w:rsidRPr="00000000">
      <w:rPr>
        <w:rtl w:val="0"/>
      </w:rPr>
      <w:t xml:space="preserve">________________________________________________________________________________</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97">
    <w:pPr>
      <w:tabs>
        <w:tab w:val="center" w:leader="none" w:pos="1718"/>
        <w:tab w:val="center" w:leader="none" w:pos="4004"/>
        <w:tab w:val="center" w:leader="none" w:pos="6450"/>
      </w:tabs>
      <w:spacing w:after="0" w:line="259" w:lineRule="auto"/>
      <w:ind w:left="0" w:firstLine="0"/>
      <w:jc w:val="left"/>
      <w:rPr/>
    </w:pPr>
    <w:r w:rsidDel="00000000" w:rsidR="00000000" w:rsidRPr="00000000">
      <w:rPr>
        <w:rFonts w:ascii="Calibri" w:cs="Calibri" w:eastAsia="Calibri" w:hAnsi="Calibri"/>
        <w:sz w:val="22"/>
        <w:szCs w:val="22"/>
        <w:rtl w:val="0"/>
      </w:rPr>
      <w:tab/>
    </w:r>
    <w:r w:rsidDel="00000000" w:rsidR="00000000" w:rsidRPr="00000000">
      <w:rPr>
        <w:sz w:val="20"/>
        <w:szCs w:val="20"/>
        <w:rtl w:val="0"/>
      </w:rPr>
      <w:t xml:space="preserve">Asociacija    </w:t>
      <w:tab/>
      <w:t xml:space="preserve">Tel. +370 610 62865 </w:t>
      <w:tab/>
      <w:t xml:space="preserve">Įm. kodas 191972732 </w:t>
    </w:r>
    <w:r w:rsidDel="00000000" w:rsidR="00000000" w:rsidRPr="00000000">
      <w:rPr>
        <w:rtl w:val="0"/>
      </w:rPr>
    </w:r>
  </w:p>
  <w:p w:rsidR="00000000" w:rsidDel="00000000" w:rsidP="00000000" w:rsidRDefault="00000000" w:rsidRPr="00000000" w14:paraId="00000098">
    <w:pPr>
      <w:spacing w:after="103" w:line="252.00000000000003" w:lineRule="auto"/>
      <w:ind w:left="1296" w:right="596" w:firstLine="0"/>
      <w:jc w:val="left"/>
      <w:rPr/>
    </w:pPr>
    <w:r w:rsidDel="00000000" w:rsidR="00000000" w:rsidRPr="00000000">
      <w:rPr>
        <w:sz w:val="20"/>
        <w:szCs w:val="20"/>
        <w:rtl w:val="0"/>
      </w:rPr>
      <w:t xml:space="preserve">Konstitucijos pr. 25, </w:t>
      <w:tab/>
      <w:t xml:space="preserve">Faks. +370 5 272 56 51 </w:t>
      <w:tab/>
      <w:t xml:space="preserve">A/S LT84 7044 0600 0136 9875 LT-08105 Vilnius</w:t>
    </w:r>
    <w:r w:rsidDel="00000000" w:rsidR="00000000" w:rsidRPr="00000000">
      <w:rPr>
        <w:rtl w:val="0"/>
      </w:rPr>
      <w:t xml:space="preserve"> </w:t>
      <w:tab/>
    </w:r>
    <w:r w:rsidDel="00000000" w:rsidR="00000000" w:rsidRPr="00000000">
      <w:rPr>
        <w:sz w:val="20"/>
        <w:szCs w:val="20"/>
        <w:rtl w:val="0"/>
      </w:rPr>
      <w:t xml:space="preserve">El. p. lms@moksleiviai.lt</w:t>
    </w:r>
    <w:r w:rsidDel="00000000" w:rsidR="00000000" w:rsidRPr="00000000">
      <w:rPr>
        <w:rtl w:val="0"/>
      </w:rPr>
      <w:t xml:space="preserve"> </w:t>
      <w:tab/>
    </w:r>
    <w:r w:rsidDel="00000000" w:rsidR="00000000" w:rsidRPr="00000000">
      <w:rPr>
        <w:sz w:val="20"/>
        <w:szCs w:val="20"/>
        <w:rtl w:val="0"/>
      </w:rPr>
      <w:t xml:space="preserve">AB SEB bankas, b/k 70440</w:t>
    </w:r>
    <w:r w:rsidDel="00000000" w:rsidR="00000000" w:rsidRPr="00000000">
      <w:rPr>
        <w:rtl w:val="0"/>
      </w:rPr>
      <w:t xml:space="preserve"> </w:t>
    </w:r>
    <w:r w:rsidDel="00000000" w:rsidR="00000000" w:rsidRPr="00000000">
      <w:rPr>
        <w:sz w:val="20"/>
        <w:szCs w:val="20"/>
        <w:rtl w:val="0"/>
      </w:rPr>
      <w:t xml:space="preserve">www.moksleiviai.lt </w:t>
    </w:r>
    <w:r w:rsidDel="00000000" w:rsidR="00000000" w:rsidRPr="00000000">
      <w:rPr>
        <w:rtl w:val="0"/>
      </w:rPr>
    </w:r>
  </w:p>
  <w:p w:rsidR="00000000" w:rsidDel="00000000" w:rsidP="00000000" w:rsidRDefault="00000000" w:rsidRPr="00000000" w14:paraId="00000099">
    <w:pPr>
      <w:spacing w:after="0" w:line="259" w:lineRule="auto"/>
      <w:ind w:left="3164" w:firstLine="0"/>
      <w:jc w:val="left"/>
      <w:rPr/>
    </w:pPr>
    <w:r w:rsidDel="00000000" w:rsidR="00000000" w:rsidRPr="00000000">
      <w:rPr>
        <w:sz w:val="20"/>
        <w:szCs w:val="20"/>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ind w:left="0" w:firstLine="0"/>
      <w:rPr/>
    </w:pPr>
    <w:r w:rsidDel="00000000" w:rsidR="00000000" w:rsidRPr="00000000">
      <w:rPr>
        <w:rtl w:val="0"/>
      </w:rPr>
    </w:r>
  </w:p>
  <w:p w:rsidR="00000000" w:rsidDel="00000000" w:rsidP="00000000" w:rsidRDefault="00000000" w:rsidRPr="00000000" w14:paraId="0000007B">
    <w:pPr>
      <w:spacing w:after="0" w:line="259" w:lineRule="auto"/>
      <w:ind w:left="0" w:firstLine="0"/>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2375055" cy="1196829"/>
          <wp:effectExtent b="0" l="0" r="0" t="0"/>
          <wp:docPr id="3" name="image1.png"/>
          <a:graphic>
            <a:graphicData uri="http://schemas.openxmlformats.org/drawingml/2006/picture">
              <pic:pic>
                <pic:nvPicPr>
                  <pic:cNvPr id="0" name="image1.png"/>
                  <pic:cNvPicPr preferRelativeResize="0"/>
                </pic:nvPicPr>
                <pic:blipFill>
                  <a:blip r:embed="rId1"/>
                  <a:srcRect b="21963" l="21399" r="19050" t="17942"/>
                  <a:stretch>
                    <a:fillRect/>
                  </a:stretch>
                </pic:blipFill>
                <pic:spPr>
                  <a:xfrm>
                    <a:off x="0" y="0"/>
                    <a:ext cx="2375055" cy="1196829"/>
                  </a:xfrm>
                  <a:prstGeom prst="rect"/>
                  <a:ln/>
                </pic:spPr>
              </pic:pic>
            </a:graphicData>
          </a:graphic>
        </wp:inline>
      </w:drawing>
    </w:r>
    <w:r w:rsidDel="00000000" w:rsidR="00000000" w:rsidRPr="00000000">
      <w:rPr>
        <w:rFonts w:ascii="Arial" w:cs="Arial" w:eastAsia="Arial" w:hAnsi="Arial"/>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spacing w:after="0" w:line="259" w:lineRule="auto"/>
      <w:ind w:left="0" w:firstLine="0"/>
      <w:jc w:val="left"/>
      <w:rPr>
        <w:rFonts w:ascii="Arial" w:cs="Arial" w:eastAsia="Arial" w:hAnsi="Arial"/>
        <w:sz w:val="12"/>
        <w:szCs w:val="1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spacing w:after="0" w:line="259" w:lineRule="auto"/>
      <w:ind w:left="0" w:firstLine="0"/>
      <w:jc w:val="left"/>
      <w:rPr/>
    </w:pPr>
    <w:r w:rsidDel="00000000" w:rsidR="00000000" w:rsidRPr="00000000">
      <w:rPr>
        <w:rFonts w:ascii="Calibri" w:cs="Calibri" w:eastAsia="Calibri" w:hAnsi="Calibri"/>
        <w:sz w:val="22"/>
        <w:szCs w:val="22"/>
      </w:rPr>
      <mc:AlternateContent>
        <mc:Choice Requires="wpg">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2" name=""/>
              <a:graphic>
                <a:graphicData uri="http://schemas.microsoft.com/office/word/2010/wordprocessingGroup">
                  <wpg:wgp>
                    <wpg:cNvGrpSpPr/>
                    <wpg:grpSpPr>
                      <a:xfrm>
                        <a:off x="2266875" y="3202075"/>
                        <a:ext cx="6158230" cy="1155827"/>
                        <a:chOff x="2266875" y="3202075"/>
                        <a:chExt cx="6158250" cy="1155850"/>
                      </a:xfrm>
                    </wpg:grpSpPr>
                    <wpg:grpSp>
                      <wpg:cNvGrpSpPr/>
                      <wpg:grpSpPr>
                        <a:xfrm>
                          <a:off x="2266885" y="3202087"/>
                          <a:ext cx="6158230" cy="1155827"/>
                          <a:chOff x="2266875" y="3202075"/>
                          <a:chExt cx="6158250" cy="1155850"/>
                        </a:xfrm>
                      </wpg:grpSpPr>
                      <wps:wsp>
                        <wps:cNvSpPr/>
                        <wps:cNvPr id="3" name="Shape 3"/>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21" name="Shape 21"/>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23" name="Shape 23"/>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25" name="Shape 25"/>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27" name="Shape 27"/>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86507"/>
                                  </a:xfrm>
                                </wpg:grpSpPr>
                                <wps:wsp>
                                  <wps:cNvSpPr/>
                                  <wps:cNvPr id="29" name="Shape 29"/>
                                  <wps:spPr>
                                    <a:xfrm>
                                      <a:off x="2266885" y="3202087"/>
                                      <a:ext cx="6158225" cy="118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86507"/>
                                      <a:chOff x="0" y="0"/>
                                      <a:chExt cx="6158230" cy="1186507"/>
                                    </a:xfrm>
                                  </wpg:grpSpPr>
                                  <wps:wsp>
                                    <wps:cNvSpPr/>
                                    <wps:cNvPr id="31" name="Shape 31"/>
                                    <wps:spPr>
                                      <a:xfrm>
                                        <a:off x="0" y="0"/>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18288" y="962127"/>
                                        <a:ext cx="50673" cy="22438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33" name="Shape 33"/>
                                    <wps:spPr>
                                      <a:xfrm>
                                        <a:off x="0" y="1143635"/>
                                        <a:ext cx="6158230" cy="12192"/>
                                      </a:xfrm>
                                      <a:custGeom>
                                        <a:rect b="b" l="l" r="r" t="t"/>
                                        <a:pathLst>
                                          <a:path extrusionOk="0" h="12192" w="6158230">
                                            <a:moveTo>
                                              <a:pt x="0" y="0"/>
                                            </a:moveTo>
                                            <a:lnTo>
                                              <a:pt x="6158230" y="0"/>
                                            </a:lnTo>
                                            <a:lnTo>
                                              <a:pt x="6158230" y="12192"/>
                                            </a:lnTo>
                                            <a:lnTo>
                                              <a:pt x="0" y="12192"/>
                                            </a:lnTo>
                                            <a:lnTo>
                                              <a:pt x="0" y="0"/>
                                            </a:lnTo>
                                          </a:path>
                                        </a:pathLst>
                                      </a:custGeom>
                                      <a:solidFill>
                                        <a:srgbClr val="000000"/>
                                      </a:solidFill>
                                      <a:ln>
                                        <a:noFill/>
                                      </a:ln>
                                    </wps:spPr>
                                    <wps:bodyPr anchorCtr="0" anchor="ctr" bIns="91425" lIns="91425" spcFirstLastPara="1" rIns="91425" wrap="square" tIns="91425">
                                      <a:noAutofit/>
                                    </wps:bodyPr>
                                  </wps:wsp>
                                  <pic:pic>
                                    <pic:nvPicPr>
                                      <pic:cNvPr id="34" name="Shape 34"/>
                                      <pic:cNvPicPr preferRelativeResize="0"/>
                                    </pic:nvPicPr>
                                    <pic:blipFill rotWithShape="1">
                                      <a:blip r:embed="rId1">
                                        <a:alphaModFix/>
                                      </a:blip>
                                      <a:srcRect b="0" l="0" r="0" t="0"/>
                                      <a:stretch/>
                                    </pic:blipFill>
                                    <pic:spPr>
                                      <a:xfrm>
                                        <a:off x="1732102" y="0"/>
                                        <a:ext cx="2399665" cy="1118870"/>
                                      </a:xfrm>
                                      <a:prstGeom prst="rect">
                                        <a:avLst/>
                                      </a:prstGeom>
                                      <a:noFill/>
                                      <a:ln>
                                        <a:noFill/>
                                      </a:ln>
                                    </pic:spPr>
                                  </pic:pic>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158230" cy="1155827"/>
                      </a:xfrm>
                      <a:prstGeom prst="rect"/>
                      <a:ln/>
                    </pic:spPr>
                  </pic:pic>
                </a:graphicData>
              </a:graphic>
            </wp:anchor>
          </w:drawing>
        </mc:Fallback>
      </mc:AlternateContent>
    </w:r>
    <w:r w:rsidDel="00000000" w:rsidR="00000000" w:rsidRPr="00000000">
      <w:rPr>
        <w:rtl w:val="0"/>
      </w:rPr>
      <w:t xml:space="preserve"> </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spacing w:after="0" w:line="259" w:lineRule="auto"/>
      <w:ind w:left="0" w:firstLine="0"/>
      <w:jc w:val="left"/>
      <w:rPr/>
    </w:pPr>
    <w:r w:rsidDel="00000000" w:rsidR="00000000" w:rsidRPr="00000000">
      <w:rPr>
        <w:rFonts w:ascii="Calibri" w:cs="Calibri" w:eastAsia="Calibri" w:hAnsi="Calibri"/>
        <w:sz w:val="22"/>
        <w:szCs w:val="22"/>
      </w:rPr>
      <mc:AlternateContent>
        <mc:Choice Requires="wpg">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1" name=""/>
              <a:graphic>
                <a:graphicData uri="http://schemas.microsoft.com/office/word/2010/wordprocessingGroup">
                  <wpg:wgp>
                    <wpg:cNvGrpSpPr/>
                    <wpg:grpSpPr>
                      <a:xfrm>
                        <a:off x="2266875" y="3202075"/>
                        <a:ext cx="6158230" cy="1155827"/>
                        <a:chOff x="2266875" y="3202075"/>
                        <a:chExt cx="6158250" cy="1155850"/>
                      </a:xfrm>
                    </wpg:grpSpPr>
                    <wpg:grpSp>
                      <wpg:cNvGrpSpPr/>
                      <wpg:grpSpPr>
                        <a:xfrm>
                          <a:off x="2266885" y="3202087"/>
                          <a:ext cx="6158230" cy="1155827"/>
                          <a:chOff x="2266875" y="3202075"/>
                          <a:chExt cx="6158250" cy="1155850"/>
                        </a:xfrm>
                      </wpg:grpSpPr>
                      <wps:wsp>
                        <wps:cNvSpPr/>
                        <wps:cNvPr id="3" name="Shape 3"/>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5" name="Shape 5"/>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7" name="Shape 7"/>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9" name="Shape 9"/>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11" name="Shape 11"/>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86507"/>
                                  </a:xfrm>
                                </wpg:grpSpPr>
                                <wps:wsp>
                                  <wps:cNvSpPr/>
                                  <wps:cNvPr id="13" name="Shape 13"/>
                                  <wps:spPr>
                                    <a:xfrm>
                                      <a:off x="2266885" y="3202087"/>
                                      <a:ext cx="6158225" cy="118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86507"/>
                                      <a:chOff x="0" y="0"/>
                                      <a:chExt cx="6158230" cy="1186507"/>
                                    </a:xfrm>
                                  </wpg:grpSpPr>
                                  <wps:wsp>
                                    <wps:cNvSpPr/>
                                    <wps:cNvPr id="15" name="Shape 15"/>
                                    <wps:spPr>
                                      <a:xfrm>
                                        <a:off x="0" y="0"/>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18288" y="962127"/>
                                        <a:ext cx="50673" cy="22438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7" name="Shape 17"/>
                                    <wps:spPr>
                                      <a:xfrm>
                                        <a:off x="0" y="1143635"/>
                                        <a:ext cx="6158230" cy="12192"/>
                                      </a:xfrm>
                                      <a:custGeom>
                                        <a:rect b="b" l="l" r="r" t="t"/>
                                        <a:pathLst>
                                          <a:path extrusionOk="0" h="12192" w="6158230">
                                            <a:moveTo>
                                              <a:pt x="0" y="0"/>
                                            </a:moveTo>
                                            <a:lnTo>
                                              <a:pt x="6158230" y="0"/>
                                            </a:lnTo>
                                            <a:lnTo>
                                              <a:pt x="6158230" y="12192"/>
                                            </a:lnTo>
                                            <a:lnTo>
                                              <a:pt x="0" y="12192"/>
                                            </a:lnTo>
                                            <a:lnTo>
                                              <a:pt x="0" y="0"/>
                                            </a:lnTo>
                                          </a:path>
                                        </a:pathLst>
                                      </a:custGeom>
                                      <a:solidFill>
                                        <a:srgbClr val="000000"/>
                                      </a:solidFill>
                                      <a:ln>
                                        <a:noFill/>
                                      </a:ln>
                                    </wps:spPr>
                                    <wps:bodyPr anchorCtr="0" anchor="ctr" bIns="91425" lIns="91425" spcFirstLastPara="1" rIns="91425" wrap="square" tIns="91425">
                                      <a:noAutofit/>
                                    </wps:bodyPr>
                                  </wps:wsp>
                                  <pic:pic>
                                    <pic:nvPicPr>
                                      <pic:cNvPr id="18" name="Shape 18"/>
                                      <pic:cNvPicPr preferRelativeResize="0"/>
                                    </pic:nvPicPr>
                                    <pic:blipFill rotWithShape="1">
                                      <a:blip r:embed="rId1">
                                        <a:alphaModFix/>
                                      </a:blip>
                                      <a:srcRect b="0" l="0" r="0" t="0"/>
                                      <a:stretch/>
                                    </pic:blipFill>
                                    <pic:spPr>
                                      <a:xfrm>
                                        <a:off x="1732102" y="0"/>
                                        <a:ext cx="2399665" cy="1118870"/>
                                      </a:xfrm>
                                      <a:prstGeom prst="rect">
                                        <a:avLst/>
                                      </a:prstGeom>
                                      <a:noFill/>
                                      <a:ln>
                                        <a:noFill/>
                                      </a:ln>
                                    </pic:spPr>
                                  </pic:pic>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158230" cy="1155827"/>
                      </a:xfrm>
                      <a:prstGeom prst="rect"/>
                      <a:ln/>
                    </pic:spPr>
                  </pic:pic>
                </a:graphicData>
              </a:graphic>
            </wp:anchor>
          </w:drawing>
        </mc:Fallback>
      </mc:AlternateContent>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5"/>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3"/>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2.%1."/>
      <w:lvlJc w:val="left"/>
      <w:pPr>
        <w:ind w:left="720" w:hanging="360"/>
      </w:pPr>
      <w:rPr>
        <w:u w:val="none"/>
      </w:rPr>
    </w:lvl>
    <w:lvl w:ilvl="1">
      <w:start w:val="1"/>
      <w:numFmt w:val="lowerLetter"/>
      <w:lvlText w:val="2.%2."/>
      <w:lvlJc w:val="left"/>
      <w:pPr>
        <w:ind w:left="1440" w:hanging="360"/>
      </w:pPr>
      <w:rPr>
        <w:u w:val="none"/>
      </w:rPr>
    </w:lvl>
    <w:lvl w:ilvl="2">
      <w:start w:val="1"/>
      <w:numFmt w:val="lowerRoman"/>
      <w:lvlText w:val="2.%3."/>
      <w:lvlJc w:val="right"/>
      <w:pPr>
        <w:ind w:left="2160" w:hanging="360"/>
      </w:pPr>
      <w:rPr>
        <w:u w:val="none"/>
      </w:rPr>
    </w:lvl>
    <w:lvl w:ilvl="3">
      <w:start w:val="1"/>
      <w:numFmt w:val="decimal"/>
      <w:lvlText w:val="2.%4."/>
      <w:lvlJc w:val="left"/>
      <w:pPr>
        <w:ind w:left="2880" w:hanging="360"/>
      </w:pPr>
      <w:rPr>
        <w:u w:val="none"/>
      </w:rPr>
    </w:lvl>
    <w:lvl w:ilvl="4">
      <w:start w:val="1"/>
      <w:numFmt w:val="lowerLetter"/>
      <w:lvlText w:val="2.%5."/>
      <w:lvlJc w:val="left"/>
      <w:pPr>
        <w:ind w:left="3600" w:hanging="360"/>
      </w:pPr>
      <w:rPr>
        <w:u w:val="none"/>
      </w:rPr>
    </w:lvl>
    <w:lvl w:ilvl="5">
      <w:start w:val="1"/>
      <w:numFmt w:val="lowerRoman"/>
      <w:lvlText w:val="2.%6."/>
      <w:lvlJc w:val="right"/>
      <w:pPr>
        <w:ind w:left="4320" w:hanging="360"/>
      </w:pPr>
      <w:rPr>
        <w:u w:val="none"/>
      </w:rPr>
    </w:lvl>
    <w:lvl w:ilvl="6">
      <w:start w:val="1"/>
      <w:numFmt w:val="decimal"/>
      <w:lvlText w:val="2.%7."/>
      <w:lvlJc w:val="left"/>
      <w:pPr>
        <w:ind w:left="5040" w:hanging="360"/>
      </w:pPr>
      <w:rPr>
        <w:u w:val="none"/>
      </w:rPr>
    </w:lvl>
    <w:lvl w:ilvl="7">
      <w:start w:val="1"/>
      <w:numFmt w:val="lowerLetter"/>
      <w:lvlText w:val="2.%8."/>
      <w:lvlJc w:val="left"/>
      <w:pPr>
        <w:ind w:left="5760" w:hanging="360"/>
      </w:pPr>
      <w:rPr>
        <w:u w:val="none"/>
      </w:rPr>
    </w:lvl>
    <w:lvl w:ilvl="8">
      <w:start w:val="1"/>
      <w:numFmt w:val="lowerRoman"/>
      <w:lvlText w:val="2.%9."/>
      <w:lvlJc w:val="right"/>
      <w:pPr>
        <w:ind w:left="6480" w:hanging="360"/>
      </w:pPr>
      <w:rPr>
        <w:u w:val="none"/>
      </w:rPr>
    </w:lvl>
  </w:abstractNum>
  <w:abstractNum w:abstractNumId="7">
    <w:lvl w:ilvl="0">
      <w:start w:val="4"/>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4.%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2"/>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6.%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3.%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5.%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lt"/>
      </w:rPr>
    </w:rPrDefault>
    <w:pPrDefault>
      <w:pPr>
        <w:spacing w:after="11" w:line="360" w:lineRule="auto"/>
        <w:ind w:left="142" w:firstLine="56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142" w:right="0" w:firstLine="567"/>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mailto:lms@moksleiviai.lt" TargetMode="Externa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lms@moksleiviai.lt" TargetMode="External"/><Relationship Id="rId2" Type="http://schemas.openxmlformats.org/officeDocument/2006/relationships/hyperlink" Target="http://www.moksleiviai.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